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2BA" w:rsidRDefault="009262BA">
      <w:pPr>
        <w:pStyle w:val="Standard"/>
        <w:jc w:val="center"/>
        <w:rPr>
          <w:sz w:val="36"/>
          <w:szCs w:val="36"/>
        </w:rPr>
      </w:pPr>
    </w:p>
    <w:p w:rsidR="009262BA" w:rsidRDefault="009262BA">
      <w:pPr>
        <w:pStyle w:val="Standard"/>
        <w:jc w:val="center"/>
        <w:rPr>
          <w:sz w:val="36"/>
          <w:szCs w:val="36"/>
        </w:rPr>
      </w:pPr>
    </w:p>
    <w:p w:rsidR="009262BA" w:rsidRDefault="009C35FA" w:rsidP="00E5333D">
      <w:pPr>
        <w:pStyle w:val="af"/>
      </w:pPr>
      <w:r>
        <w:t>СОСТАВ ПРОЕКТНОЙ ДОКУМЕНТАЦИИ</w:t>
      </w:r>
    </w:p>
    <w:p w:rsidR="009262BA" w:rsidRDefault="009C35FA" w:rsidP="00E5333D">
      <w:pPr>
        <w:pStyle w:val="af"/>
        <w:rPr>
          <w:b/>
          <w:u w:val="single"/>
        </w:rPr>
      </w:pPr>
      <w:r>
        <w:t>ПРОЕКТ ПЛАНИРОВКИ ТЕРРИТОРИИ</w:t>
      </w: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989"/>
        <w:gridCol w:w="1843"/>
        <w:gridCol w:w="5352"/>
        <w:gridCol w:w="1603"/>
      </w:tblGrid>
      <w:tr w:rsidR="009262BA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262B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9262BA" w:rsidRDefault="009262B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9262BA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9262BA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 w:rsidP="00E5333D"/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9262BA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ПП-1-2/3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9262BA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 w:rsidP="00E5333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ПП-1-2/4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9262BA" w:rsidRDefault="009262BA">
      <w:pPr>
        <w:pStyle w:val="affd"/>
        <w:rPr>
          <w:rFonts w:ascii="Times New Roman" w:hAnsi="Times New Roman" w:cs="Times New Roman"/>
        </w:rPr>
      </w:pPr>
    </w:p>
    <w:p w:rsidR="009262BA" w:rsidRDefault="009262BA">
      <w:pPr>
        <w:pStyle w:val="affd"/>
        <w:rPr>
          <w:rFonts w:ascii="Times New Roman" w:hAnsi="Times New Roman" w:cs="Times New Roman"/>
          <w:color w:val="FF0000"/>
        </w:rPr>
      </w:pPr>
    </w:p>
    <w:p w:rsidR="009262BA" w:rsidRDefault="009262BA">
      <w:pPr>
        <w:pStyle w:val="affd"/>
        <w:rPr>
          <w:color w:val="FF0000"/>
        </w:rPr>
      </w:pPr>
    </w:p>
    <w:p w:rsidR="009262BA" w:rsidRDefault="009262BA">
      <w:pPr>
        <w:pStyle w:val="affd"/>
        <w:rPr>
          <w:color w:val="FF0000"/>
        </w:rPr>
      </w:pPr>
    </w:p>
    <w:p w:rsidR="009262BA" w:rsidRDefault="009262BA">
      <w:pPr>
        <w:pStyle w:val="affd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 w:rsidP="00E5333D">
      <w:pPr>
        <w:pStyle w:val="af"/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9262BA" w:rsidRDefault="009262BA">
      <w:pPr>
        <w:pStyle w:val="afd"/>
        <w:jc w:val="left"/>
        <w:rPr>
          <w:color w:val="FF0000"/>
        </w:rPr>
      </w:pPr>
    </w:p>
    <w:p w:rsidR="008E3DB0" w:rsidRDefault="008A5DA0" w:rsidP="00E5333D">
      <w:pPr>
        <w:pStyle w:val="af1"/>
        <w:rPr>
          <w:lang w:eastAsia="ru-RU"/>
        </w:rPr>
      </w:pPr>
      <w:r>
        <w:rPr>
          <w:lang w:eastAsia="ru-RU"/>
        </w:rPr>
        <w:t xml:space="preserve">ДОКУМЕНТАЦИЯ ПО </w:t>
      </w:r>
      <w:r w:rsidR="008E3DB0">
        <w:rPr>
          <w:lang w:eastAsia="ru-RU"/>
        </w:rPr>
        <w:t>ПЛАНИРОВКЕ ТЕРРИТОРИИ В ГРАНИЦАХ УЧАСТКА УЛ. КУЙБЫШЕВА ОТ БУЛЬВАРА ПОБЕДЫ ДО УЛ. ПОЛЯКОВА В ЛЕНИНСКОМ</w:t>
      </w:r>
      <w:r>
        <w:rPr>
          <w:lang w:eastAsia="ru-RU"/>
        </w:rPr>
        <w:t xml:space="preserve"> РАЙОНЕ</w:t>
      </w:r>
      <w:r w:rsidR="00DD6CF3">
        <w:rPr>
          <w:lang w:eastAsia="ru-RU"/>
        </w:rPr>
        <w:t xml:space="preserve"> </w:t>
      </w:r>
      <w:r>
        <w:rPr>
          <w:lang w:eastAsia="ru-RU"/>
        </w:rPr>
        <w:t>Г</w:t>
      </w:r>
      <w:r w:rsidR="00DD6CF3">
        <w:rPr>
          <w:lang w:eastAsia="ru-RU"/>
        </w:rPr>
        <w:t>.</w:t>
      </w:r>
      <w:r>
        <w:rPr>
          <w:lang w:eastAsia="ru-RU"/>
        </w:rPr>
        <w:t xml:space="preserve"> АСТРАХАНИ</w:t>
      </w:r>
      <w:r w:rsidR="008E3DB0" w:rsidRPr="00F11156">
        <w:rPr>
          <w:lang w:eastAsia="ru-RU"/>
        </w:rPr>
        <w:t xml:space="preserve"> </w:t>
      </w:r>
    </w:p>
    <w:p w:rsidR="009262BA" w:rsidRDefault="009262BA" w:rsidP="00E5333D"/>
    <w:p w:rsidR="009262BA" w:rsidRDefault="009262BA" w:rsidP="00E5333D"/>
    <w:p w:rsidR="009262BA" w:rsidRDefault="009262BA" w:rsidP="00E5333D"/>
    <w:p w:rsidR="009262BA" w:rsidRDefault="009262BA" w:rsidP="00E5333D"/>
    <w:p w:rsidR="009262BA" w:rsidRDefault="009262BA" w:rsidP="00E5333D"/>
    <w:p w:rsidR="009262BA" w:rsidRDefault="009262BA" w:rsidP="00E5333D"/>
    <w:p w:rsidR="009262BA" w:rsidRDefault="009C35FA" w:rsidP="00E5333D">
      <w:pPr>
        <w:rPr>
          <w:rFonts w:cs="Times New Roman"/>
          <w:iCs/>
        </w:rPr>
      </w:pPr>
      <w:r>
        <w:rPr>
          <w:rFonts w:cs="Times New Roman"/>
          <w:iCs/>
        </w:rPr>
        <w:t>РАЗДЕЛ 1.</w:t>
      </w:r>
      <w:r>
        <w:rPr>
          <w:rFonts w:cs="Times New Roman"/>
          <w:iCs/>
          <w:sz w:val="32"/>
          <w:szCs w:val="32"/>
        </w:rPr>
        <w:t xml:space="preserve"> </w:t>
      </w:r>
      <w:r>
        <w:rPr>
          <w:rFonts w:cs="Times New Roman"/>
          <w:iCs/>
        </w:rPr>
        <w:t>«</w:t>
      </w:r>
      <w:r>
        <w:t>ПРОЕКТ ПЛАНИРОВКИ ТЕРРИТОРИИ. ГРАФИЧЕСКАЯ ЧАСТЬ</w:t>
      </w:r>
      <w:r>
        <w:rPr>
          <w:rFonts w:cs="Times New Roman"/>
          <w:iCs/>
        </w:rPr>
        <w:t>»</w:t>
      </w:r>
    </w:p>
    <w:p w:rsidR="009262BA" w:rsidRDefault="009262BA" w:rsidP="00E5333D"/>
    <w:p w:rsidR="009262BA" w:rsidRDefault="009C35FA" w:rsidP="00E5333D">
      <w:r>
        <w:t>ПП-1-1/1</w:t>
      </w:r>
    </w:p>
    <w:p w:rsidR="009262BA" w:rsidRDefault="009262BA">
      <w:pPr>
        <w:pStyle w:val="afd"/>
        <w:jc w:val="left"/>
        <w:rPr>
          <w:b w:val="0"/>
          <w:caps w:val="0"/>
          <w:color w:val="FF0000"/>
        </w:rPr>
      </w:pPr>
    </w:p>
    <w:p w:rsidR="009262BA" w:rsidRDefault="009C35FA">
      <w:pPr>
        <w:pStyle w:val="afd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8A5DA0" w:rsidRDefault="008A5DA0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 w:rsidP="006309F0">
      <w:pPr>
        <w:pStyle w:val="afd"/>
        <w:jc w:val="both"/>
        <w:rPr>
          <w:caps w:val="0"/>
          <w:sz w:val="28"/>
          <w:szCs w:val="28"/>
        </w:rPr>
      </w:pPr>
    </w:p>
    <w:p w:rsidR="009262BA" w:rsidRDefault="009C35FA">
      <w:pPr>
        <w:pStyle w:val="afd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9262BA" w:rsidRDefault="009C35FA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1. «ПРОЕКТ ПЛАНИРОВКИ ТЕРРИТОРИИ. ГРАФИЧЕСКАЯ ЧАСТЬ»</w:t>
      </w:r>
    </w:p>
    <w:p w:rsidR="009262BA" w:rsidRDefault="009262BA" w:rsidP="00E5333D">
      <w:pPr>
        <w:pStyle w:val="af1"/>
      </w:pP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982"/>
        <w:gridCol w:w="1641"/>
        <w:gridCol w:w="4070"/>
        <w:gridCol w:w="3094"/>
      </w:tblGrid>
      <w:tr w:rsidR="009262BA">
        <w:trPr>
          <w:tblHeader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262B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9262BA" w:rsidRDefault="009262B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30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7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9262BA"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9262BA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>
            <w:pPr>
              <w:pStyle w:val="affff6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Чертеж красных линий 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9262BA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262BA">
            <w:pPr>
              <w:pStyle w:val="affff6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Чертеж границ зон планируемого размещения линейных объектов.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262BA" w:rsidRDefault="009C35FA">
            <w:pPr>
              <w:pStyle w:val="affff6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</w:tbl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afd"/>
        <w:jc w:val="left"/>
        <w:rPr>
          <w:b w:val="0"/>
          <w:caps w:val="0"/>
          <w:sz w:val="28"/>
          <w:szCs w:val="28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Pr="005B3951" w:rsidRDefault="009C35FA" w:rsidP="00085329">
      <w:pPr>
        <w:pStyle w:val="TableParagraph"/>
        <w:rPr>
          <w:lang w:val="ru-RU"/>
        </w:rPr>
      </w:pPr>
      <w:r w:rsidRPr="005B3951">
        <w:rPr>
          <w:lang w:val="ru-RU"/>
        </w:rPr>
        <w:t>ПРИЛОЖЕНИЕ 1</w:t>
      </w:r>
    </w:p>
    <w:p w:rsidR="009262BA" w:rsidRPr="005B3951" w:rsidRDefault="009C35FA" w:rsidP="00085329">
      <w:pPr>
        <w:pStyle w:val="TableParagraph"/>
        <w:rPr>
          <w:lang w:val="ru-RU"/>
        </w:rPr>
      </w:pPr>
      <w:r w:rsidRPr="005B3951">
        <w:rPr>
          <w:lang w:val="ru-RU"/>
        </w:rPr>
        <w:t>(к чертежу красных линий.)</w:t>
      </w:r>
    </w:p>
    <w:p w:rsidR="009262BA" w:rsidRPr="00DD6CF3" w:rsidRDefault="009C35FA" w:rsidP="00085329">
      <w:pPr>
        <w:pStyle w:val="TableParagraph"/>
        <w:rPr>
          <w:lang w:val="ru-RU"/>
        </w:rPr>
      </w:pPr>
      <w:r w:rsidRPr="00DD6CF3">
        <w:rPr>
          <w:lang w:val="ru-RU"/>
        </w:rPr>
        <w:t xml:space="preserve">Каталог координат поворотных точек красных линий </w:t>
      </w:r>
    </w:p>
    <w:p w:rsidR="00085329" w:rsidRPr="00DD6CF3" w:rsidRDefault="00085329" w:rsidP="00085329">
      <w:pPr>
        <w:pStyle w:val="TableParagraph"/>
        <w:rPr>
          <w:lang w:val="ru-RU"/>
        </w:rPr>
      </w:pPr>
    </w:p>
    <w:tbl>
      <w:tblPr>
        <w:tblW w:w="9108" w:type="dxa"/>
        <w:tblInd w:w="-5" w:type="dxa"/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8A5DA0" w:rsidRPr="009B49D1" w:rsidTr="00E318D8">
        <w:trPr>
          <w:trHeight w:val="413"/>
        </w:trPr>
        <w:tc>
          <w:tcPr>
            <w:tcW w:w="9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5DA0" w:rsidRPr="009B49D1" w:rsidRDefault="008A5DA0" w:rsidP="00E318D8">
            <w:pPr>
              <w:autoSpaceDE w:val="0"/>
              <w:autoSpaceDN w:val="0"/>
              <w:adjustRightInd w:val="0"/>
              <w:rPr>
                <w:rFonts w:cs="ArialMT"/>
                <w:color w:val="000000"/>
                <w:sz w:val="23"/>
                <w:szCs w:val="23"/>
              </w:rPr>
            </w:pPr>
            <w:r>
              <w:rPr>
                <w:rFonts w:ascii="ArialMT" w:hAnsi="ArialMT" w:cs="ArialMT"/>
                <w:color w:val="000000"/>
                <w:sz w:val="23"/>
                <w:szCs w:val="23"/>
              </w:rPr>
              <w:t>Номер</w:t>
            </w:r>
            <w:r>
              <w:rPr>
                <w:rFonts w:cs="ArialMT"/>
                <w:color w:val="000000"/>
                <w:sz w:val="23"/>
                <w:szCs w:val="23"/>
              </w:rPr>
              <w:t>а и координаты</w:t>
            </w:r>
            <w:r>
              <w:rPr>
                <w:rFonts w:ascii="ArialMT" w:hAnsi="ArialMT" w:cs="ArialMT"/>
                <w:color w:val="000000"/>
                <w:sz w:val="23"/>
                <w:szCs w:val="23"/>
              </w:rPr>
              <w:t xml:space="preserve"> характерных точек устанавливаемых красных линии</w:t>
            </w:r>
          </w:p>
        </w:tc>
      </w:tr>
      <w:tr w:rsidR="008A5DA0" w:rsidRPr="009B49D1" w:rsidTr="00E318D8">
        <w:trPr>
          <w:trHeight w:val="562"/>
        </w:trPr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9B49D1" w:rsidRDefault="008A5DA0" w:rsidP="00E318D8">
            <w:pPr>
              <w:rPr>
                <w:rFonts w:ascii="GOST type A" w:eastAsia="Times New Roman" w:hAnsi="GOST type A" w:cs="Arial"/>
                <w:bCs/>
                <w:i/>
                <w:iCs/>
                <w:color w:val="000000"/>
                <w:lang w:eastAsia="ru-RU"/>
              </w:rPr>
            </w:pPr>
            <w:r w:rsidRPr="009B49D1">
              <w:rPr>
                <w:rFonts w:ascii="GOST type A" w:eastAsia="Times New Roman" w:hAnsi="GOST type A" w:cs="Arial"/>
                <w:bCs/>
                <w:i/>
                <w:i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9B49D1" w:rsidRDefault="008A5DA0" w:rsidP="00E318D8">
            <w:pPr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</w:pPr>
            <w:r w:rsidRPr="009B49D1"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  <w:t xml:space="preserve"> X, м</w:t>
            </w:r>
          </w:p>
        </w:tc>
        <w:tc>
          <w:tcPr>
            <w:tcW w:w="3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9B49D1" w:rsidRDefault="008A5DA0" w:rsidP="00E318D8">
            <w:pPr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</w:pPr>
            <w:r w:rsidRPr="009B49D1">
              <w:rPr>
                <w:rFonts w:ascii="GOST type A" w:eastAsia="Times New Roman" w:hAnsi="GOST type A" w:cs="Arial"/>
                <w:i/>
                <w:iCs/>
                <w:color w:val="000000"/>
                <w:lang w:eastAsia="ru-RU"/>
              </w:rPr>
              <w:t>Y, м</w:t>
            </w:r>
          </w:p>
        </w:tc>
      </w:tr>
      <w:tr w:rsidR="008A5DA0" w:rsidRPr="009B49D1" w:rsidTr="00E318D8">
        <w:trPr>
          <w:trHeight w:val="284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hAnsi="Arial" w:cs="Arial"/>
                <w:iCs/>
                <w:color w:val="000000"/>
                <w:sz w:val="23"/>
                <w:szCs w:val="23"/>
              </w:rPr>
            </w:pPr>
            <w:r w:rsidRPr="005B3951">
              <w:rPr>
                <w:rFonts w:ascii="Arial" w:hAnsi="Arial" w:cs="Arial"/>
                <w:iCs/>
                <w:color w:val="000000"/>
                <w:sz w:val="23"/>
                <w:szCs w:val="23"/>
              </w:rPr>
              <w:t>422519,28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hAnsi="Arial" w:cs="Arial"/>
                <w:iCs/>
                <w:color w:val="000000"/>
                <w:sz w:val="23"/>
                <w:szCs w:val="23"/>
              </w:rPr>
            </w:pPr>
            <w:r w:rsidRPr="005B3951">
              <w:rPr>
                <w:rFonts w:ascii="Arial" w:hAnsi="Arial" w:cs="Arial"/>
                <w:iCs/>
                <w:color w:val="000000"/>
                <w:sz w:val="23"/>
                <w:szCs w:val="23"/>
              </w:rPr>
              <w:t>2222402,16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3н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422614,60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2222414,64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422651,06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2222418,88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5н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422653,72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2222400,05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6н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422534,42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2222352,37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8н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422922,56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2222510,43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9н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422849,01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2222490,62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10н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422792,18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2222476,52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11н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422772,82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2222469,40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12н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422745,38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2222459,94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13н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422733,14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2222455,69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14н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422724,71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2222453,15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15н</w:t>
            </w:r>
            <w:r w:rsid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 xml:space="preserve">* </w:t>
            </w:r>
            <w:r w:rsidR="005B3951"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422714,07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2222450,42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16н</w:t>
            </w:r>
            <w:r w:rsid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*</w:t>
            </w:r>
            <w:r w:rsidR="005B3951"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5B3951"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422689,05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2222444,94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17н</w:t>
            </w:r>
            <w:r w:rsid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 xml:space="preserve">* </w:t>
            </w:r>
            <w:r w:rsidR="005B3951"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422681,70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2222443,92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18н</w:t>
            </w:r>
            <w:r w:rsid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 xml:space="preserve">* </w:t>
            </w:r>
            <w:r w:rsidR="005B3951"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422670,53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2222441,92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19н</w:t>
            </w:r>
            <w:r w:rsid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 xml:space="preserve">* </w:t>
            </w:r>
            <w:r w:rsidR="005B3951"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422648,26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2222438,68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20н</w:t>
            </w:r>
            <w:r w:rsid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 xml:space="preserve">* </w:t>
            </w:r>
            <w:r w:rsidR="005B3951"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422612,15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2222434,49</w:t>
            </w:r>
          </w:p>
        </w:tc>
      </w:tr>
      <w:tr w:rsidR="008A5DA0" w:rsidRPr="009B49D1" w:rsidTr="00E318D8">
        <w:trPr>
          <w:trHeight w:val="340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21н</w:t>
            </w:r>
            <w:r w:rsid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 xml:space="preserve">* </w:t>
            </w:r>
            <w:r w:rsidR="005B3951"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bookmarkStart w:id="0" w:name="_GoBack"/>
            <w:bookmarkEnd w:id="0"/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422534,51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2222424,32</w:t>
            </w:r>
          </w:p>
        </w:tc>
      </w:tr>
      <w:tr w:rsidR="008A5DA0" w:rsidRPr="009B49D1" w:rsidTr="00E318D8">
        <w:trPr>
          <w:trHeight w:val="258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22н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5DA0" w:rsidRPr="005B3951" w:rsidRDefault="008A5DA0" w:rsidP="00E318D8">
            <w:pPr>
              <w:rPr>
                <w:rFonts w:ascii="Arial" w:hAnsi="Arial" w:cs="Arial"/>
                <w:iCs/>
                <w:color w:val="000000"/>
                <w:sz w:val="23"/>
                <w:szCs w:val="23"/>
              </w:rPr>
            </w:pPr>
            <w:r w:rsidRPr="005B3951">
              <w:rPr>
                <w:rFonts w:ascii="Arial" w:hAnsi="Arial" w:cs="Arial"/>
                <w:iCs/>
                <w:color w:val="000000"/>
                <w:sz w:val="23"/>
                <w:szCs w:val="23"/>
              </w:rPr>
              <w:t>422518,45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5DA0" w:rsidRPr="005B3951" w:rsidRDefault="008A5DA0" w:rsidP="00E318D8">
            <w:pPr>
              <w:rPr>
                <w:rFonts w:ascii="Arial" w:hAnsi="Arial" w:cs="Arial"/>
                <w:iCs/>
                <w:color w:val="000000"/>
                <w:sz w:val="23"/>
                <w:szCs w:val="23"/>
              </w:rPr>
            </w:pPr>
            <w:r w:rsidRPr="005B3951">
              <w:rPr>
                <w:rFonts w:ascii="Arial" w:hAnsi="Arial" w:cs="Arial"/>
                <w:iCs/>
                <w:color w:val="000000"/>
                <w:sz w:val="23"/>
                <w:szCs w:val="23"/>
              </w:rPr>
              <w:t>2222407,36</w:t>
            </w:r>
          </w:p>
        </w:tc>
      </w:tr>
      <w:tr w:rsidR="00BB7EEF" w:rsidRPr="009B49D1" w:rsidTr="00E318D8">
        <w:trPr>
          <w:trHeight w:val="258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EEF" w:rsidRPr="005B3951" w:rsidRDefault="00BB7EEF" w:rsidP="00BB7EEF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13 м сущ.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EEF" w:rsidRPr="005B3951" w:rsidRDefault="00BB7EEF" w:rsidP="00BB7EEF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422533,79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EEF" w:rsidRPr="005B3951" w:rsidRDefault="00BB7EEF" w:rsidP="00BB7EEF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2222429,68</w:t>
            </w:r>
          </w:p>
        </w:tc>
      </w:tr>
      <w:tr w:rsidR="008A5DA0" w:rsidRPr="009B49D1" w:rsidTr="00E318D8">
        <w:trPr>
          <w:trHeight w:val="332"/>
        </w:trPr>
        <w:tc>
          <w:tcPr>
            <w:tcW w:w="910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5DA0" w:rsidRPr="00ED3771" w:rsidRDefault="008A5DA0" w:rsidP="00E318D8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  <w:sz w:val="23"/>
                <w:szCs w:val="23"/>
              </w:rPr>
            </w:pPr>
            <w:r>
              <w:rPr>
                <w:rFonts w:cs="ArialMT"/>
                <w:color w:val="000000"/>
                <w:sz w:val="23"/>
                <w:szCs w:val="23"/>
              </w:rPr>
              <w:t>О</w:t>
            </w:r>
            <w:r>
              <w:rPr>
                <w:rFonts w:ascii="ArialMT" w:hAnsi="ArialMT" w:cs="ArialMT"/>
                <w:color w:val="000000"/>
                <w:sz w:val="23"/>
                <w:szCs w:val="23"/>
              </w:rPr>
              <w:t>тменяемые</w:t>
            </w:r>
            <w:r w:rsidRPr="00ED3771">
              <w:rPr>
                <w:rFonts w:ascii="ArialMT" w:hAnsi="ArialMT" w:cs="ArialMT"/>
                <w:color w:val="000000"/>
                <w:sz w:val="23"/>
                <w:szCs w:val="23"/>
              </w:rPr>
              <w:t xml:space="preserve"> харак</w:t>
            </w:r>
            <w:r>
              <w:rPr>
                <w:rFonts w:ascii="ArialMT" w:hAnsi="ArialMT" w:cs="ArialMT"/>
                <w:color w:val="000000"/>
                <w:sz w:val="23"/>
                <w:szCs w:val="23"/>
              </w:rPr>
              <w:t>терные точки красных линии</w:t>
            </w:r>
            <w:r w:rsidRPr="00ED3771">
              <w:rPr>
                <w:rFonts w:ascii="ArialMT" w:hAnsi="ArialMT" w:cs="ArialMT"/>
                <w:color w:val="000000"/>
                <w:sz w:val="23"/>
                <w:szCs w:val="23"/>
              </w:rPr>
              <w:t xml:space="preserve"> (существующие,</w:t>
            </w:r>
            <w:r>
              <w:rPr>
                <w:rFonts w:cs="ArialMT"/>
                <w:color w:val="000000"/>
                <w:sz w:val="23"/>
                <w:szCs w:val="23"/>
              </w:rPr>
              <w:t xml:space="preserve"> </w:t>
            </w:r>
            <w:r w:rsidRPr="00ED3771">
              <w:rPr>
                <w:rFonts w:ascii="ArialMT" w:hAnsi="ArialMT" w:cs="ArialMT"/>
                <w:color w:val="000000"/>
                <w:sz w:val="23"/>
                <w:szCs w:val="23"/>
              </w:rPr>
              <w:t>ранее</w:t>
            </w:r>
          </w:p>
          <w:p w:rsidR="008A5DA0" w:rsidRPr="009B49D1" w:rsidRDefault="008A5DA0" w:rsidP="00E318D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ED3771">
              <w:rPr>
                <w:rFonts w:ascii="ArialMT" w:hAnsi="ArialMT" w:cs="ArialMT"/>
                <w:color w:val="000000"/>
                <w:sz w:val="23"/>
                <w:szCs w:val="23"/>
              </w:rPr>
              <w:t>установленные в соответствии с законодательством РФ)</w:t>
            </w:r>
          </w:p>
        </w:tc>
      </w:tr>
      <w:tr w:rsidR="008A5DA0" w:rsidRPr="009B49D1" w:rsidTr="00E318D8">
        <w:trPr>
          <w:trHeight w:val="332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9B49D1" w:rsidRDefault="008A5DA0" w:rsidP="00E318D8">
            <w:pPr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9B49D1">
              <w:rPr>
                <w:rFonts w:ascii="GOST type A" w:eastAsia="Times New Roman" w:hAnsi="GOST type A" w:cs="Arial"/>
                <w:bCs/>
                <w:i/>
                <w:i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9B49D1" w:rsidRDefault="008A5DA0" w:rsidP="00E318D8">
            <w:pPr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9B49D1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 xml:space="preserve"> X, м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9B49D1" w:rsidRDefault="008A5DA0" w:rsidP="00E318D8">
            <w:pPr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9B49D1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Y, м</w:t>
            </w:r>
          </w:p>
        </w:tc>
      </w:tr>
      <w:tr w:rsidR="008A5DA0" w:rsidRPr="009B49D1" w:rsidTr="00E318D8">
        <w:trPr>
          <w:trHeight w:val="332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 м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422560,65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2222413,21</w:t>
            </w:r>
          </w:p>
        </w:tc>
      </w:tr>
      <w:tr w:rsidR="008A5DA0" w:rsidRPr="009B49D1" w:rsidTr="00E318D8">
        <w:trPr>
          <w:trHeight w:val="332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 у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422600,39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2222418,71</w:t>
            </w:r>
          </w:p>
        </w:tc>
      </w:tr>
      <w:tr w:rsidR="008A5DA0" w:rsidRPr="009B49D1" w:rsidTr="00E318D8">
        <w:trPr>
          <w:trHeight w:val="332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3 у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422597,64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2222438,52</w:t>
            </w:r>
          </w:p>
        </w:tc>
      </w:tr>
      <w:tr w:rsidR="008A5DA0" w:rsidRPr="009B49D1" w:rsidTr="00E318D8">
        <w:trPr>
          <w:trHeight w:val="332"/>
        </w:trPr>
        <w:tc>
          <w:tcPr>
            <w:tcW w:w="3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12 м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422558,10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5DA0" w:rsidRPr="005B3951" w:rsidRDefault="008A5DA0" w:rsidP="00E318D8">
            <w:pPr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</w:pPr>
            <w:r w:rsidRPr="005B3951">
              <w:rPr>
                <w:rFonts w:ascii="Arial" w:eastAsia="Times New Roman" w:hAnsi="Arial" w:cs="Arial"/>
                <w:iCs/>
                <w:color w:val="000000"/>
                <w:sz w:val="23"/>
                <w:szCs w:val="23"/>
                <w:lang w:eastAsia="ru-RU"/>
              </w:rPr>
              <w:t>2222433,14</w:t>
            </w:r>
          </w:p>
        </w:tc>
      </w:tr>
    </w:tbl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p w:rsidR="009262BA" w:rsidRDefault="009262BA">
      <w:pPr>
        <w:pStyle w:val="Standard"/>
        <w:rPr>
          <w:sz w:val="36"/>
          <w:szCs w:val="36"/>
        </w:rPr>
      </w:pPr>
    </w:p>
    <w:sectPr w:rsidR="009262BA">
      <w:headerReference w:type="default" r:id="rId7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513" w:rsidRDefault="00282513" w:rsidP="00E5333D">
      <w:r>
        <w:separator/>
      </w:r>
    </w:p>
  </w:endnote>
  <w:endnote w:type="continuationSeparator" w:id="0">
    <w:p w:rsidR="00282513" w:rsidRDefault="00282513" w:rsidP="00E5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ndart Poster">
    <w:altName w:val="Times New Roman"/>
    <w:charset w:val="00"/>
    <w:family w:val="auto"/>
    <w:pitch w:val="default"/>
  </w:font>
  <w:font w:name="Kudriashov">
    <w:altName w:val="AMGDT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, 바탕">
    <w:altName w:val="AMGDT"/>
    <w:charset w:val="00"/>
    <w:family w:val="roman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OST type 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513" w:rsidRDefault="00282513" w:rsidP="00E5333D">
      <w:r>
        <w:separator/>
      </w:r>
    </w:p>
  </w:footnote>
  <w:footnote w:type="continuationSeparator" w:id="0">
    <w:p w:rsidR="00282513" w:rsidRDefault="00282513" w:rsidP="00E53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2BA" w:rsidRDefault="009C35FA">
    <w:pPr>
      <w:pStyle w:val="ae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D44"/>
    <w:multiLevelType w:val="multilevel"/>
    <w:tmpl w:val="01831D44"/>
    <w:lvl w:ilvl="0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 w15:restartNumberingAfterBreak="0">
    <w:nsid w:val="02082178"/>
    <w:multiLevelType w:val="multilevel"/>
    <w:tmpl w:val="02082178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 w15:restartNumberingAfterBreak="0">
    <w:nsid w:val="0BE21E24"/>
    <w:multiLevelType w:val="multilevel"/>
    <w:tmpl w:val="0BE21E24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1A6E1F1A"/>
    <w:multiLevelType w:val="multilevel"/>
    <w:tmpl w:val="1A6E1F1A"/>
    <w:lvl w:ilvl="0">
      <w:start w:val="1"/>
      <w:numFmt w:val="decimal"/>
      <w:pStyle w:val="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4" w15:restartNumberingAfterBreak="0">
    <w:nsid w:val="26414744"/>
    <w:multiLevelType w:val="multilevel"/>
    <w:tmpl w:val="26414744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33E35A9E"/>
    <w:multiLevelType w:val="multilevel"/>
    <w:tmpl w:val="33E35A9E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 w15:restartNumberingAfterBreak="0">
    <w:nsid w:val="3CC3534F"/>
    <w:multiLevelType w:val="multilevel"/>
    <w:tmpl w:val="3CC3534F"/>
    <w:lvl w:ilvl="0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EB85F69"/>
    <w:multiLevelType w:val="multilevel"/>
    <w:tmpl w:val="3EB85F69"/>
    <w:lvl w:ilvl="0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4AC4022B"/>
    <w:multiLevelType w:val="multilevel"/>
    <w:tmpl w:val="4AC4022B"/>
    <w:lvl w:ilvl="0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4B891D01"/>
    <w:multiLevelType w:val="multilevel"/>
    <w:tmpl w:val="4B891D01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5CC71118"/>
    <w:multiLevelType w:val="multilevel"/>
    <w:tmpl w:val="5CC71118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 w15:restartNumberingAfterBreak="0">
    <w:nsid w:val="5F8C4CCC"/>
    <w:multiLevelType w:val="multilevel"/>
    <w:tmpl w:val="5F8C4CCC"/>
    <w:lvl w:ilvl="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63336D04"/>
    <w:multiLevelType w:val="multilevel"/>
    <w:tmpl w:val="63336D04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 w15:restartNumberingAfterBreak="0">
    <w:nsid w:val="685024BE"/>
    <w:multiLevelType w:val="multilevel"/>
    <w:tmpl w:val="685024BE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68A02127"/>
    <w:multiLevelType w:val="multilevel"/>
    <w:tmpl w:val="68A02127"/>
    <w:lvl w:ilvl="0">
      <w:start w:val="1"/>
      <w:numFmt w:val="decimal"/>
      <w:pStyle w:val="a6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775960CB"/>
    <w:multiLevelType w:val="multilevel"/>
    <w:tmpl w:val="775960CB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1A"/>
    <w:rsid w:val="00005C98"/>
    <w:rsid w:val="00025EC8"/>
    <w:rsid w:val="0003298B"/>
    <w:rsid w:val="00034BC2"/>
    <w:rsid w:val="00045371"/>
    <w:rsid w:val="00046892"/>
    <w:rsid w:val="00085329"/>
    <w:rsid w:val="00091F71"/>
    <w:rsid w:val="000D4A22"/>
    <w:rsid w:val="00104A42"/>
    <w:rsid w:val="001371E5"/>
    <w:rsid w:val="00141261"/>
    <w:rsid w:val="00152C3F"/>
    <w:rsid w:val="00153948"/>
    <w:rsid w:val="00173054"/>
    <w:rsid w:val="00181160"/>
    <w:rsid w:val="00185D84"/>
    <w:rsid w:val="001B72AB"/>
    <w:rsid w:val="001D58A9"/>
    <w:rsid w:val="001E75A8"/>
    <w:rsid w:val="001F3767"/>
    <w:rsid w:val="00213003"/>
    <w:rsid w:val="00233118"/>
    <w:rsid w:val="00255B80"/>
    <w:rsid w:val="00282513"/>
    <w:rsid w:val="0029517F"/>
    <w:rsid w:val="002B11C5"/>
    <w:rsid w:val="002C0B6A"/>
    <w:rsid w:val="002E471A"/>
    <w:rsid w:val="00311AE4"/>
    <w:rsid w:val="003336A4"/>
    <w:rsid w:val="00333756"/>
    <w:rsid w:val="003459F4"/>
    <w:rsid w:val="003613B0"/>
    <w:rsid w:val="00366CAC"/>
    <w:rsid w:val="003803A0"/>
    <w:rsid w:val="00394DE9"/>
    <w:rsid w:val="003979D1"/>
    <w:rsid w:val="003B2141"/>
    <w:rsid w:val="003C090E"/>
    <w:rsid w:val="003C67AB"/>
    <w:rsid w:val="003D5033"/>
    <w:rsid w:val="003F1E71"/>
    <w:rsid w:val="003F68EF"/>
    <w:rsid w:val="004075D2"/>
    <w:rsid w:val="0041441A"/>
    <w:rsid w:val="00421E85"/>
    <w:rsid w:val="00445391"/>
    <w:rsid w:val="004B60E8"/>
    <w:rsid w:val="004C1695"/>
    <w:rsid w:val="004F2ED3"/>
    <w:rsid w:val="005211A9"/>
    <w:rsid w:val="00524B54"/>
    <w:rsid w:val="005450AB"/>
    <w:rsid w:val="00550734"/>
    <w:rsid w:val="00563883"/>
    <w:rsid w:val="00590DF6"/>
    <w:rsid w:val="005B111B"/>
    <w:rsid w:val="005B3951"/>
    <w:rsid w:val="005D772D"/>
    <w:rsid w:val="005F431C"/>
    <w:rsid w:val="006309F0"/>
    <w:rsid w:val="00657E06"/>
    <w:rsid w:val="00673DC2"/>
    <w:rsid w:val="0067717D"/>
    <w:rsid w:val="00685D05"/>
    <w:rsid w:val="00697DF2"/>
    <w:rsid w:val="006A080E"/>
    <w:rsid w:val="006A181B"/>
    <w:rsid w:val="006B1BAB"/>
    <w:rsid w:val="00711EC3"/>
    <w:rsid w:val="007232BB"/>
    <w:rsid w:val="00737CC5"/>
    <w:rsid w:val="00745AD2"/>
    <w:rsid w:val="00787D44"/>
    <w:rsid w:val="00795B51"/>
    <w:rsid w:val="007B4C25"/>
    <w:rsid w:val="007B5D46"/>
    <w:rsid w:val="007C155E"/>
    <w:rsid w:val="007D73BD"/>
    <w:rsid w:val="00847E06"/>
    <w:rsid w:val="008510A0"/>
    <w:rsid w:val="00855F31"/>
    <w:rsid w:val="008566E4"/>
    <w:rsid w:val="0086102A"/>
    <w:rsid w:val="0087534B"/>
    <w:rsid w:val="00881DA1"/>
    <w:rsid w:val="0089120A"/>
    <w:rsid w:val="00895A6B"/>
    <w:rsid w:val="008A5DA0"/>
    <w:rsid w:val="008B2E3B"/>
    <w:rsid w:val="008D3B2B"/>
    <w:rsid w:val="008D6885"/>
    <w:rsid w:val="008E3DB0"/>
    <w:rsid w:val="008F3AC8"/>
    <w:rsid w:val="008F606A"/>
    <w:rsid w:val="00924AB2"/>
    <w:rsid w:val="009262BA"/>
    <w:rsid w:val="009537E6"/>
    <w:rsid w:val="00994486"/>
    <w:rsid w:val="009C35FA"/>
    <w:rsid w:val="009F4573"/>
    <w:rsid w:val="00A121CB"/>
    <w:rsid w:val="00A1229D"/>
    <w:rsid w:val="00A21E6C"/>
    <w:rsid w:val="00A82DD6"/>
    <w:rsid w:val="00A85A1E"/>
    <w:rsid w:val="00AC3E0D"/>
    <w:rsid w:val="00B065FF"/>
    <w:rsid w:val="00B2394B"/>
    <w:rsid w:val="00B555CC"/>
    <w:rsid w:val="00B75E9C"/>
    <w:rsid w:val="00B80004"/>
    <w:rsid w:val="00B80C55"/>
    <w:rsid w:val="00B83051"/>
    <w:rsid w:val="00BA3FA8"/>
    <w:rsid w:val="00BB2D26"/>
    <w:rsid w:val="00BB7EEF"/>
    <w:rsid w:val="00BF6948"/>
    <w:rsid w:val="00C15352"/>
    <w:rsid w:val="00C54CBE"/>
    <w:rsid w:val="00C566C7"/>
    <w:rsid w:val="00C642B8"/>
    <w:rsid w:val="00C85A53"/>
    <w:rsid w:val="00C871B3"/>
    <w:rsid w:val="00C87265"/>
    <w:rsid w:val="00CD0C49"/>
    <w:rsid w:val="00D11847"/>
    <w:rsid w:val="00D32DAF"/>
    <w:rsid w:val="00D559B9"/>
    <w:rsid w:val="00D724DB"/>
    <w:rsid w:val="00D7623F"/>
    <w:rsid w:val="00D85A07"/>
    <w:rsid w:val="00DD04F3"/>
    <w:rsid w:val="00DD1B09"/>
    <w:rsid w:val="00DD6CF3"/>
    <w:rsid w:val="00DE77CF"/>
    <w:rsid w:val="00E02AE7"/>
    <w:rsid w:val="00E5333D"/>
    <w:rsid w:val="00E60B02"/>
    <w:rsid w:val="00E74278"/>
    <w:rsid w:val="00E9239B"/>
    <w:rsid w:val="00E95297"/>
    <w:rsid w:val="00E973B6"/>
    <w:rsid w:val="00EA3E10"/>
    <w:rsid w:val="00EA433F"/>
    <w:rsid w:val="00EB545B"/>
    <w:rsid w:val="00EE33AA"/>
    <w:rsid w:val="00EE38E0"/>
    <w:rsid w:val="00EF5518"/>
    <w:rsid w:val="00F05938"/>
    <w:rsid w:val="00F1364B"/>
    <w:rsid w:val="00F23DC1"/>
    <w:rsid w:val="00F4746B"/>
    <w:rsid w:val="00F876E0"/>
    <w:rsid w:val="00FA47F4"/>
    <w:rsid w:val="00FD48F9"/>
    <w:rsid w:val="00FE2A68"/>
    <w:rsid w:val="00FF122D"/>
    <w:rsid w:val="00FF4D70"/>
    <w:rsid w:val="38A91692"/>
    <w:rsid w:val="6A465A2B"/>
    <w:rsid w:val="741C39B2"/>
    <w:rsid w:val="7676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893D11-EA46-45FB-BF0A-7550B53C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page number" w:uiPriority="0" w:qFormat="1"/>
    <w:lsdException w:name="List" w:uiPriority="0" w:qFormat="1"/>
    <w:lsdException w:name="Title" w:uiPriority="10" w:qFormat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Subtitle" w:uiPriority="0" w:qFormat="1"/>
    <w:lsdException w:name="Body Text Indent 2" w:uiPriority="0" w:qFormat="1"/>
    <w:lsdException w:name="Strong" w:uiPriority="22" w:qFormat="1"/>
    <w:lsdException w:name="Emphasis" w:uiPriority="0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Cite" w:uiPriority="0" w:qFormat="1"/>
    <w:lsdException w:name="HTML Code" w:uiPriority="0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autoRedefine/>
    <w:qFormat/>
    <w:rsid w:val="00E5333D"/>
    <w:pPr>
      <w:jc w:val="center"/>
    </w:pPr>
    <w:rPr>
      <w:kern w:val="1"/>
      <w:sz w:val="24"/>
      <w:szCs w:val="24"/>
      <w:lang w:eastAsia="zh-CN" w:bidi="hi-IN"/>
    </w:rPr>
  </w:style>
  <w:style w:type="paragraph" w:styleId="10">
    <w:name w:val="heading 1"/>
    <w:basedOn w:val="Standard"/>
    <w:next w:val="Textbody"/>
    <w:qFormat/>
    <w:pPr>
      <w:keepNext/>
      <w:numPr>
        <w:numId w:val="1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autoRedefine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autoRedefine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  <w:rPr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character" w:styleId="ab">
    <w:name w:val="Emphasis"/>
    <w:rPr>
      <w:i/>
    </w:rPr>
  </w:style>
  <w:style w:type="character" w:styleId="HTML">
    <w:name w:val="HTML Code"/>
    <w:rPr>
      <w:rFonts w:ascii="Courier New" w:eastAsia="Courier New" w:hAnsi="Courier New" w:cs="Courier New"/>
      <w:sz w:val="20"/>
      <w:szCs w:val="20"/>
    </w:rPr>
  </w:style>
  <w:style w:type="character" w:styleId="ac">
    <w:name w:val="page number"/>
    <w:autoRedefine/>
    <w:qFormat/>
    <w:rPr>
      <w:sz w:val="20"/>
    </w:rPr>
  </w:style>
  <w:style w:type="character" w:styleId="HTML0">
    <w:name w:val="HTML Cite"/>
    <w:autoRedefine/>
    <w:qFormat/>
    <w:rPr>
      <w:i/>
      <w:iCs/>
    </w:rPr>
  </w:style>
  <w:style w:type="paragraph" w:styleId="ad">
    <w:name w:val="Balloon Text"/>
    <w:basedOn w:val="Standard"/>
    <w:autoRedefine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autoRedefine/>
    <w:qFormat/>
    <w:pPr>
      <w:ind w:left="240" w:hanging="240"/>
    </w:pPr>
  </w:style>
  <w:style w:type="paragraph" w:styleId="20">
    <w:name w:val="index 2"/>
    <w:basedOn w:val="Standard"/>
    <w:next w:val="Standard"/>
    <w:autoRedefine/>
    <w:qFormat/>
    <w:pPr>
      <w:ind w:left="480" w:hanging="240"/>
    </w:pPr>
  </w:style>
  <w:style w:type="paragraph" w:styleId="30">
    <w:name w:val="index 3"/>
    <w:basedOn w:val="Standard"/>
    <w:next w:val="Standard"/>
    <w:autoRedefine/>
    <w:qFormat/>
    <w:pPr>
      <w:ind w:left="720" w:hanging="240"/>
    </w:pPr>
  </w:style>
  <w:style w:type="paragraph" w:styleId="ae">
    <w:name w:val="header"/>
    <w:basedOn w:val="Standard"/>
    <w:autoRedefine/>
    <w:qFormat/>
    <w:pPr>
      <w:tabs>
        <w:tab w:val="center" w:pos="4820"/>
        <w:tab w:val="right" w:pos="9639"/>
      </w:tabs>
    </w:pPr>
    <w:rPr>
      <w:sz w:val="18"/>
    </w:rPr>
  </w:style>
  <w:style w:type="paragraph" w:styleId="af">
    <w:name w:val="Body Text"/>
    <w:basedOn w:val="a7"/>
    <w:autoRedefine/>
    <w:qFormat/>
    <w:pPr>
      <w:ind w:firstLine="709"/>
    </w:pPr>
    <w:rPr>
      <w:rFonts w:eastAsia="Times New Roman" w:cs="Times New Roman"/>
      <w:szCs w:val="20"/>
      <w:lang w:bidi="ar-SA"/>
    </w:rPr>
  </w:style>
  <w:style w:type="paragraph" w:styleId="af0">
    <w:name w:val="index heading"/>
    <w:basedOn w:val="Standard"/>
    <w:next w:val="13"/>
    <w:qFormat/>
  </w:style>
  <w:style w:type="paragraph" w:styleId="af1">
    <w:name w:val="Body Text Indent"/>
    <w:basedOn w:val="a7"/>
    <w:autoRedefine/>
    <w:qFormat/>
    <w:pPr>
      <w:spacing w:after="120"/>
      <w:ind w:left="283"/>
    </w:pPr>
    <w:rPr>
      <w:szCs w:val="21"/>
    </w:rPr>
  </w:style>
  <w:style w:type="paragraph" w:styleId="af2">
    <w:name w:val="footer"/>
    <w:basedOn w:val="Standard"/>
    <w:autoRedefine/>
    <w:qFormat/>
    <w:pPr>
      <w:tabs>
        <w:tab w:val="center" w:pos="4820"/>
        <w:tab w:val="right" w:pos="9639"/>
      </w:tabs>
    </w:pPr>
    <w:rPr>
      <w:sz w:val="18"/>
    </w:rPr>
  </w:style>
  <w:style w:type="paragraph" w:styleId="af3">
    <w:name w:val="List"/>
    <w:basedOn w:val="Standard"/>
    <w:autoRedefine/>
    <w:qFormat/>
    <w:pPr>
      <w:ind w:left="360" w:hanging="360"/>
    </w:pPr>
  </w:style>
  <w:style w:type="paragraph" w:styleId="af4">
    <w:name w:val="Normal (Web)"/>
    <w:basedOn w:val="Standard"/>
    <w:autoRedefine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22">
    <w:name w:val="Body Text Indent 2"/>
    <w:basedOn w:val="a7"/>
    <w:autoRedefine/>
    <w:qFormat/>
    <w:pPr>
      <w:spacing w:after="120" w:line="480" w:lineRule="auto"/>
      <w:ind w:left="283"/>
    </w:pPr>
    <w:rPr>
      <w:szCs w:val="21"/>
    </w:rPr>
  </w:style>
  <w:style w:type="paragraph" w:styleId="af5">
    <w:name w:val="Subtitle"/>
    <w:basedOn w:val="Standard"/>
    <w:next w:val="Textbody"/>
    <w:autoRedefine/>
    <w:qFormat/>
    <w:pPr>
      <w:spacing w:after="60"/>
      <w:jc w:val="center"/>
    </w:pPr>
    <w:rPr>
      <w:rFonts w:ascii="Arial" w:eastAsia="Arial" w:hAnsi="Arial" w:cs="Arial"/>
    </w:rPr>
  </w:style>
  <w:style w:type="paragraph" w:styleId="af6">
    <w:name w:val="Signature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7">
    <w:name w:val="Table Grid"/>
    <w:basedOn w:val="a9"/>
    <w:autoRedefine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basedOn w:val="10"/>
    <w:next w:val="Standard"/>
    <w:autoRedefine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autoRedefine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autoRedefine/>
    <w:qFormat/>
    <w:pPr>
      <w:suppressLineNumbers/>
    </w:pPr>
  </w:style>
  <w:style w:type="paragraph" w:customStyle="1" w:styleId="23">
    <w:name w:val="Название объекта2"/>
    <w:basedOn w:val="Standard"/>
    <w:next w:val="af5"/>
    <w:autoRedefine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autoRedefine/>
    <w:qFormat/>
    <w:pPr>
      <w:suppressLineNumbers/>
    </w:pPr>
  </w:style>
  <w:style w:type="paragraph" w:customStyle="1" w:styleId="32">
    <w:name w:val="Название3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autoRedefine/>
    <w:qFormat/>
    <w:pPr>
      <w:suppressLineNumbers/>
    </w:pPr>
  </w:style>
  <w:style w:type="paragraph" w:customStyle="1" w:styleId="14">
    <w:name w:val="Таблица ссылок1"/>
    <w:basedOn w:val="Standard"/>
    <w:next w:val="Standard"/>
    <w:autoRedefine/>
    <w:qFormat/>
    <w:pPr>
      <w:ind w:left="220" w:hanging="220"/>
    </w:pPr>
  </w:style>
  <w:style w:type="paragraph" w:customStyle="1" w:styleId="510">
    <w:name w:val="Маркированный список 51"/>
    <w:basedOn w:val="Standard"/>
    <w:autoRedefine/>
    <w:qFormat/>
  </w:style>
  <w:style w:type="paragraph" w:customStyle="1" w:styleId="15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3"/>
    <w:autoRedefine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autoRedefine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autoRedefine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autoRedefine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autoRedefine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autoRedefine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autoRedefine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8">
    <w:name w:val="рисунок"/>
    <w:basedOn w:val="Standard"/>
    <w:next w:val="16"/>
    <w:autoRedefine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6">
    <w:name w:val="Название объекта1"/>
    <w:basedOn w:val="Standard"/>
    <w:next w:val="Textbody"/>
    <w:autoRedefine/>
    <w:qFormat/>
    <w:pPr>
      <w:keepNext/>
      <w:spacing w:before="120" w:after="120"/>
      <w:jc w:val="center"/>
    </w:pPr>
    <w:rPr>
      <w:b/>
    </w:rPr>
  </w:style>
  <w:style w:type="paragraph" w:customStyle="1" w:styleId="17">
    <w:name w:val="Перечень рисунков1"/>
    <w:basedOn w:val="Standard"/>
    <w:next w:val="Standard"/>
    <w:autoRedefine/>
    <w:qFormat/>
    <w:pPr>
      <w:ind w:left="440" w:hanging="440"/>
    </w:pPr>
  </w:style>
  <w:style w:type="paragraph" w:customStyle="1" w:styleId="230">
    <w:name w:val="Основной текст 23"/>
    <w:basedOn w:val="Standard"/>
    <w:autoRedefine/>
    <w:qFormat/>
    <w:pPr>
      <w:spacing w:after="120" w:line="480" w:lineRule="auto"/>
    </w:pPr>
  </w:style>
  <w:style w:type="paragraph" w:customStyle="1" w:styleId="af9">
    <w:name w:val="Примечание"/>
    <w:next w:val="afa"/>
    <w:autoRedefine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a">
    <w:name w:val="примечание_продолжение"/>
    <w:basedOn w:val="af9"/>
    <w:next w:val="afb"/>
    <w:autoRedefine/>
    <w:qFormat/>
    <w:pPr>
      <w:spacing w:before="0"/>
      <w:ind w:hanging="357"/>
    </w:pPr>
  </w:style>
  <w:style w:type="paragraph" w:customStyle="1" w:styleId="afb">
    <w:name w:val="Основной текст продолжение"/>
    <w:basedOn w:val="Textbody"/>
    <w:next w:val="Textbody"/>
    <w:autoRedefine/>
    <w:qFormat/>
    <w:pPr>
      <w:spacing w:before="120"/>
    </w:pPr>
  </w:style>
  <w:style w:type="paragraph" w:customStyle="1" w:styleId="afc">
    <w:name w:val="специальный"/>
    <w:basedOn w:val="Standard"/>
    <w:autoRedefine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autoRedefine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autoRedefine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autoRedefine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autoRedefine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autoRedefine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autoRedefine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d">
    <w:name w:val="Название_страницы"/>
    <w:basedOn w:val="Standard"/>
    <w:autoRedefine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autoRedefine/>
    <w:qFormat/>
    <w:rPr>
      <w:rFonts w:ascii="Courier New" w:eastAsia="Courier New" w:hAnsi="Courier New" w:cs="Courier New"/>
      <w:sz w:val="20"/>
    </w:rPr>
  </w:style>
  <w:style w:type="paragraph" w:customStyle="1" w:styleId="afe">
    <w:name w:val="диаметр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21">
    <w:name w:val="Нумерованный список 21"/>
    <w:autoRedefine/>
    <w:qFormat/>
    <w:pPr>
      <w:numPr>
        <w:numId w:val="3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">
    <w:name w:val="Приложение"/>
    <w:next w:val="Textbody"/>
    <w:autoRedefine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0">
    <w:name w:val="градус Цельсия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1">
    <w:name w:val="табл_строка"/>
    <w:basedOn w:val="Textbody"/>
    <w:autoRedefine/>
    <w:qFormat/>
    <w:pPr>
      <w:spacing w:before="120"/>
      <w:ind w:firstLine="0"/>
      <w:jc w:val="center"/>
    </w:pPr>
  </w:style>
  <w:style w:type="paragraph" w:customStyle="1" w:styleId="aff2">
    <w:name w:val="табл_заголовок"/>
    <w:autoRedefine/>
    <w:qFormat/>
    <w:pPr>
      <w:keepNext/>
      <w:keepLines/>
      <w:suppressAutoHyphens/>
      <w:jc w:val="center"/>
    </w:pPr>
    <w:rPr>
      <w:rFonts w:eastAsia="Arial"/>
      <w:kern w:val="1"/>
      <w:sz w:val="24"/>
      <w:szCs w:val="24"/>
      <w:lang w:eastAsia="zh-CN"/>
    </w:rPr>
  </w:style>
  <w:style w:type="paragraph" w:customStyle="1" w:styleId="aff3">
    <w:name w:val="от_ и_ до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4">
    <w:name w:val="Поразделу"/>
    <w:basedOn w:val="24"/>
    <w:autoRedefine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autoRedefine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autoRedefine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autoRedefine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autoRedefine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autoRedefine/>
    <w:qFormat/>
    <w:pPr>
      <w:ind w:left="2160" w:hanging="240"/>
    </w:pPr>
  </w:style>
  <w:style w:type="paragraph" w:customStyle="1" w:styleId="a6">
    <w:name w:val="нумерован"/>
    <w:basedOn w:val="Textbody"/>
    <w:autoRedefine/>
    <w:qFormat/>
    <w:pPr>
      <w:numPr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aff5">
    <w:name w:val="больше_или_равно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6">
    <w:name w:val="градус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7">
    <w:name w:val="том"/>
    <w:basedOn w:val="Standard"/>
    <w:autoRedefine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autoRedefine/>
    <w:qFormat/>
    <w:pPr>
      <w:jc w:val="center"/>
    </w:pPr>
    <w:rPr>
      <w:b/>
      <w:bCs/>
      <w:caps/>
    </w:rPr>
  </w:style>
  <w:style w:type="paragraph" w:customStyle="1" w:styleId="aff8">
    <w:name w:val="Название_станицы"/>
    <w:basedOn w:val="Textbodyindent"/>
    <w:autoRedefine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9">
    <w:name w:val="Проект"/>
    <w:basedOn w:val="Standard"/>
    <w:autoRedefine/>
    <w:qFormat/>
    <w:pPr>
      <w:jc w:val="center"/>
    </w:pPr>
    <w:rPr>
      <w:sz w:val="36"/>
    </w:rPr>
  </w:style>
  <w:style w:type="paragraph" w:customStyle="1" w:styleId="affa">
    <w:name w:val="рррасчет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b">
    <w:name w:val="рррасчетзагол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8">
    <w:name w:val="больше_или_равно1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9">
    <w:name w:val="градус1"/>
    <w:autoRedefine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a">
    <w:name w:val="диаметр1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b">
    <w:name w:val="от_ и_ до1"/>
    <w:autoRedefine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c">
    <w:name w:val="разработчик"/>
    <w:basedOn w:val="Textbodyindent"/>
    <w:autoRedefine/>
    <w:qFormat/>
    <w:pPr>
      <w:spacing w:before="60" w:line="240" w:lineRule="auto"/>
      <w:ind w:firstLine="0"/>
      <w:jc w:val="left"/>
    </w:pPr>
  </w:style>
  <w:style w:type="paragraph" w:customStyle="1" w:styleId="affd">
    <w:name w:val="Участие"/>
    <w:basedOn w:val="24"/>
    <w:autoRedefine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e">
    <w:name w:val="Том"/>
    <w:basedOn w:val="Textbodyindent"/>
    <w:autoRedefine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">
    <w:name w:val="часть"/>
    <w:basedOn w:val="Textbodyindent"/>
    <w:autoRedefine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autoRedefine/>
    <w:qFormat/>
  </w:style>
  <w:style w:type="paragraph" w:customStyle="1" w:styleId="310">
    <w:name w:val="Маркированный список 31"/>
    <w:basedOn w:val="Standard"/>
    <w:autoRedefine/>
    <w:qFormat/>
  </w:style>
  <w:style w:type="paragraph" w:customStyle="1" w:styleId="TableText">
    <w:name w:val="Table Text"/>
    <w:basedOn w:val="Standard"/>
    <w:autoRedefine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autoRedefine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1">
    <w:name w:val="Основной текст с отступом 23"/>
    <w:basedOn w:val="Standard"/>
    <w:autoRedefine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autoRedefine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autoRedefine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autoRedefine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autoRedefine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autoRedefine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0">
    <w:name w:val="маркированный список"/>
    <w:basedOn w:val="Textbody"/>
    <w:autoRedefine/>
    <w:qFormat/>
    <w:pPr>
      <w:tabs>
        <w:tab w:val="left" w:pos="1069"/>
      </w:tabs>
    </w:pPr>
    <w:rPr>
      <w:sz w:val="22"/>
    </w:rPr>
  </w:style>
  <w:style w:type="paragraph" w:customStyle="1" w:styleId="afff1">
    <w:name w:val="книга"/>
    <w:basedOn w:val="Textbodyindent"/>
    <w:autoRedefine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2">
    <w:name w:val="раздел"/>
    <w:basedOn w:val="Textbodyindent"/>
    <w:autoRedefine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3">
    <w:name w:val="Состав"/>
    <w:basedOn w:val="afd"/>
    <w:autoRedefine/>
    <w:qFormat/>
  </w:style>
  <w:style w:type="paragraph" w:customStyle="1" w:styleId="afff4">
    <w:name w:val="Текст абзаца"/>
    <w:basedOn w:val="Standard"/>
    <w:autoRedefine/>
    <w:qFormat/>
    <w:pPr>
      <w:keepNext/>
      <w:spacing w:before="60" w:after="60"/>
      <w:jc w:val="both"/>
    </w:pPr>
    <w:rPr>
      <w:sz w:val="22"/>
    </w:rPr>
  </w:style>
  <w:style w:type="paragraph" w:customStyle="1" w:styleId="afff5">
    <w:name w:val="табл_название"/>
    <w:next w:val="aff1"/>
    <w:autoRedefine/>
    <w:qFormat/>
    <w:pPr>
      <w:keepNext/>
      <w:widowControl w:val="0"/>
      <w:suppressAutoHyphens/>
      <w:spacing w:before="120" w:after="120"/>
      <w:jc w:val="center"/>
    </w:pPr>
    <w:rPr>
      <w:rFonts w:eastAsia="Arial"/>
      <w:b/>
      <w:kern w:val="1"/>
      <w:sz w:val="24"/>
      <w:szCs w:val="24"/>
      <w:lang w:eastAsia="zh-CN"/>
    </w:rPr>
  </w:style>
  <w:style w:type="paragraph" w:customStyle="1" w:styleId="afff6">
    <w:name w:val="Таблица_шапка"/>
    <w:basedOn w:val="Standard"/>
    <w:next w:val="Standard"/>
    <w:autoRedefine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7">
    <w:name w:val="Таблица_строка"/>
    <w:basedOn w:val="Standard"/>
    <w:autoRedefine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autoRedefine/>
    <w:qFormat/>
    <w:pPr>
      <w:spacing w:after="120"/>
    </w:pPr>
    <w:rPr>
      <w:sz w:val="22"/>
    </w:rPr>
  </w:style>
  <w:style w:type="paragraph" w:customStyle="1" w:styleId="afff8">
    <w:name w:val="Основной текст с отступо"/>
    <w:basedOn w:val="Standard"/>
    <w:autoRedefine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autoRedefine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autoRedefine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autoRedefine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autoRedefine/>
    <w:qFormat/>
    <w:pPr>
      <w:ind w:firstLine="720"/>
      <w:jc w:val="both"/>
    </w:pPr>
  </w:style>
  <w:style w:type="paragraph" w:customStyle="1" w:styleId="afff9">
    <w:name w:val="Нумерованный основной"/>
    <w:basedOn w:val="Standard"/>
    <w:autoRedefine/>
    <w:qFormat/>
    <w:pPr>
      <w:ind w:firstLine="709"/>
      <w:jc w:val="both"/>
    </w:pPr>
  </w:style>
  <w:style w:type="paragraph" w:customStyle="1" w:styleId="Text3">
    <w:name w:val="Text3"/>
    <w:basedOn w:val="Standard"/>
    <w:autoRedefine/>
    <w:qFormat/>
    <w:pPr>
      <w:spacing w:after="120"/>
      <w:ind w:left="720"/>
    </w:pPr>
    <w:rPr>
      <w:sz w:val="22"/>
    </w:rPr>
  </w:style>
  <w:style w:type="paragraph" w:customStyle="1" w:styleId="afffa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4"/>
    <w:autoRedefine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autoRedefine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autoRedefine/>
    <w:qFormat/>
    <w:pPr>
      <w:ind w:left="57"/>
    </w:pPr>
    <w:rPr>
      <w:sz w:val="20"/>
    </w:rPr>
  </w:style>
  <w:style w:type="paragraph" w:customStyle="1" w:styleId="a">
    <w:name w:val="маркир"/>
    <w:basedOn w:val="Standard"/>
    <w:autoRedefine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autoRedefine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b">
    <w:name w:val="Автор статьи"/>
    <w:basedOn w:val="Standard"/>
    <w:next w:val="Standard"/>
    <w:autoRedefine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c">
    <w:name w:val="Формула"/>
    <w:basedOn w:val="Standard"/>
    <w:next w:val="afffd"/>
    <w:autoRedefine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d">
    <w:name w:val="Формула. описание"/>
    <w:basedOn w:val="Standard"/>
    <w:next w:val="Standard"/>
    <w:autoRedefine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autoRedefine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autoRedefine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autoRedefine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autoRedefine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autoRedefine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autoRedefine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autoRedefine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autoRedefine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autoRedefine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autoRedefine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autoRedefine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autoRedefine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autoRedefine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autoRedefine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autoRedefine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рамки"/>
    <w:basedOn w:val="Standard"/>
    <w:autoRedefine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0">
    <w:name w:val="Диплом"/>
    <w:basedOn w:val="Standard"/>
    <w:autoRedefine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autoRedefine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1">
    <w:name w:val="текст Знак"/>
    <w:basedOn w:val="Standard"/>
    <w:autoRedefine/>
    <w:qFormat/>
    <w:pPr>
      <w:spacing w:before="120" w:after="120" w:line="360" w:lineRule="auto"/>
      <w:ind w:firstLine="935"/>
      <w:jc w:val="both"/>
    </w:pPr>
  </w:style>
  <w:style w:type="paragraph" w:customStyle="1" w:styleId="affff2">
    <w:name w:val="Таблица_Строка"/>
    <w:basedOn w:val="Standard"/>
    <w:autoRedefine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5"/>
    <w:autoRedefine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3">
    <w:name w:val="табл_строка Знак Знак"/>
    <w:basedOn w:val="Textbody"/>
    <w:autoRedefine/>
    <w:qFormat/>
    <w:pPr>
      <w:spacing w:before="120"/>
      <w:ind w:firstLine="0"/>
      <w:jc w:val="center"/>
    </w:pPr>
  </w:style>
  <w:style w:type="paragraph" w:customStyle="1" w:styleId="affff4">
    <w:name w:val="Стиль таблицы"/>
    <w:basedOn w:val="Standard"/>
    <w:autoRedefine/>
    <w:qFormat/>
  </w:style>
  <w:style w:type="paragraph" w:customStyle="1" w:styleId="a0">
    <w:name w:val="Достижение"/>
    <w:basedOn w:val="Textbody"/>
    <w:autoRedefine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autoRedefine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autoRedefine/>
    <w:qFormat/>
    <w:pPr>
      <w:widowControl w:val="0"/>
      <w:suppressAutoHyphens/>
      <w:spacing w:before="1100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f3">
    <w:name w:val="Обычный1"/>
    <w:autoRedefine/>
    <w:qFormat/>
    <w:pPr>
      <w:suppressAutoHyphens/>
    </w:pPr>
    <w:rPr>
      <w:rFonts w:eastAsia="Arial"/>
      <w:kern w:val="1"/>
      <w:sz w:val="24"/>
      <w:szCs w:val="24"/>
      <w:lang w:eastAsia="zh-CN"/>
    </w:rPr>
  </w:style>
  <w:style w:type="paragraph" w:customStyle="1" w:styleId="xl26">
    <w:name w:val="xl26"/>
    <w:basedOn w:val="Standard"/>
    <w:autoRedefine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autoRedefine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5">
    <w:name w:val="АННОТАЦИЯ"/>
    <w:basedOn w:val="Standard"/>
    <w:next w:val="Standard"/>
    <w:autoRedefine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autoRedefine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autoRedefine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autoRedefine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autoRedefine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autoRedefine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autoRedefine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autoRedefine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autoRedefine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autoRedefine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autoRedefine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autoRedefine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autoRedefine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autoRedefine/>
    <w:qFormat/>
    <w:pPr>
      <w:widowControl w:val="0"/>
      <w:suppressAutoHyphens/>
      <w:spacing w:line="300" w:lineRule="auto"/>
      <w:ind w:left="1320"/>
      <w:jc w:val="right"/>
    </w:pPr>
    <w:rPr>
      <w:rFonts w:eastAsia="Ari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autoRedefine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autoRedefine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autoRedefine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autoRedefine/>
    <w:qFormat/>
    <w:pPr>
      <w:widowControl w:val="0"/>
    </w:pPr>
  </w:style>
  <w:style w:type="paragraph" w:customStyle="1" w:styleId="Style7">
    <w:name w:val="Style7"/>
    <w:basedOn w:val="Standard"/>
    <w:autoRedefine/>
    <w:qFormat/>
    <w:pPr>
      <w:widowControl w:val="0"/>
    </w:pPr>
  </w:style>
  <w:style w:type="paragraph" w:customStyle="1" w:styleId="Style8">
    <w:name w:val="Style8"/>
    <w:basedOn w:val="Standard"/>
    <w:autoRedefine/>
    <w:qFormat/>
    <w:pPr>
      <w:widowControl w:val="0"/>
    </w:pPr>
  </w:style>
  <w:style w:type="paragraph" w:customStyle="1" w:styleId="affff6">
    <w:name w:val="?????????? ???????"/>
    <w:basedOn w:val="Standard"/>
    <w:autoRedefine/>
    <w:qFormat/>
    <w:pPr>
      <w:widowControl w:val="0"/>
      <w:suppressLineNumbers/>
    </w:pPr>
    <w:rPr>
      <w:color w:val="000000"/>
    </w:rPr>
  </w:style>
  <w:style w:type="paragraph" w:customStyle="1" w:styleId="affff7">
    <w:name w:val="????????? ???????"/>
    <w:basedOn w:val="affff6"/>
    <w:autoRedefine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8">
    <w:name w:val="Заголовки разделов"/>
    <w:autoRedefine/>
    <w:qFormat/>
    <w:pPr>
      <w:suppressAutoHyphens/>
      <w:jc w:val="center"/>
    </w:pPr>
    <w:rPr>
      <w:rFonts w:ascii="Arial Narrow" w:eastAsia="Arial" w:hAnsi="Arial Narrow"/>
      <w:b/>
      <w:kern w:val="1"/>
      <w:sz w:val="40"/>
      <w:szCs w:val="24"/>
      <w:lang w:eastAsia="zh-CN" w:bidi="hi-IN"/>
    </w:rPr>
  </w:style>
  <w:style w:type="character" w:customStyle="1" w:styleId="affff9">
    <w:name w:val="Основной текст Знак"/>
    <w:basedOn w:val="a8"/>
    <w:autoRedefine/>
    <w:qFormat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  <w:autoRedefine/>
    <w:qFormat/>
  </w:style>
  <w:style w:type="character" w:customStyle="1" w:styleId="WW8Num1z1">
    <w:name w:val="WW8Num1z1"/>
    <w:autoRedefine/>
    <w:qFormat/>
    <w:rPr>
      <w:color w:val="000000"/>
    </w:rPr>
  </w:style>
  <w:style w:type="character" w:customStyle="1" w:styleId="WW8Num1ztrue">
    <w:name w:val="WW8Num1ztrue"/>
    <w:autoRedefine/>
    <w:qFormat/>
  </w:style>
  <w:style w:type="character" w:customStyle="1" w:styleId="WW8Num2zfalse">
    <w:name w:val="WW8Num2zfalse"/>
    <w:autoRedefine/>
    <w:qFormat/>
  </w:style>
  <w:style w:type="character" w:customStyle="1" w:styleId="WW8Num2ztrue">
    <w:name w:val="WW8Num2ztrue"/>
    <w:autoRedefine/>
  </w:style>
  <w:style w:type="character" w:customStyle="1" w:styleId="WW8Num3zfalse">
    <w:name w:val="WW8Num3zfalse"/>
    <w:autoRedefine/>
    <w:qFormat/>
  </w:style>
  <w:style w:type="character" w:customStyle="1" w:styleId="WW8Num4zfalse">
    <w:name w:val="WW8Num4zfalse"/>
    <w:autoRedefine/>
    <w:qFormat/>
  </w:style>
  <w:style w:type="character" w:customStyle="1" w:styleId="WW8Num5z0">
    <w:name w:val="WW8Num5z0"/>
    <w:autoRedefine/>
    <w:qFormat/>
    <w:rPr>
      <w:rFonts w:ascii="Wingdings" w:eastAsia="Wingdings" w:hAnsi="Wingdings" w:cs="Wingdings"/>
      <w:sz w:val="28"/>
    </w:rPr>
  </w:style>
  <w:style w:type="character" w:customStyle="1" w:styleId="WW8Num6z0">
    <w:name w:val="WW8Num6z0"/>
    <w:autoRedefine/>
    <w:qFormat/>
    <w:rPr>
      <w:rFonts w:ascii="Wingdings" w:eastAsia="Wingdings" w:hAnsi="Wingdings" w:cs="Wingdings"/>
      <w:sz w:val="28"/>
    </w:rPr>
  </w:style>
  <w:style w:type="character" w:customStyle="1" w:styleId="WW8Num7z0">
    <w:name w:val="WW8Num7z0"/>
    <w:autoRedefine/>
    <w:qFormat/>
    <w:rPr>
      <w:rFonts w:ascii="Wingdings" w:eastAsia="Wingdings" w:hAnsi="Wingdings" w:cs="Wingdings"/>
      <w:sz w:val="28"/>
    </w:rPr>
  </w:style>
  <w:style w:type="character" w:customStyle="1" w:styleId="WW8Num8z0">
    <w:name w:val="WW8Num8z0"/>
    <w:autoRedefine/>
    <w:qFormat/>
    <w:rPr>
      <w:rFonts w:ascii="Symbol" w:eastAsia="Symbol" w:hAnsi="Symbol" w:cs="Symbol"/>
    </w:rPr>
  </w:style>
  <w:style w:type="character" w:customStyle="1" w:styleId="WW8Num9z0">
    <w:name w:val="WW8Num9z0"/>
    <w:autoRedefine/>
    <w:qFormat/>
    <w:rPr>
      <w:rFonts w:ascii="Symbol" w:eastAsia="Symbol" w:hAnsi="Symbol" w:cs="Symbol"/>
    </w:rPr>
  </w:style>
  <w:style w:type="character" w:customStyle="1" w:styleId="WW8Num10z0">
    <w:name w:val="WW8Num10z0"/>
    <w:autoRedefine/>
    <w:qFormat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autoRedefine/>
    <w:qFormat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  <w:autoRedefine/>
  </w:style>
  <w:style w:type="character" w:customStyle="1" w:styleId="WW8Num13z0">
    <w:name w:val="WW8Num13z0"/>
    <w:qFormat/>
    <w:rPr>
      <w:rFonts w:ascii="Symbol" w:eastAsia="Symbol" w:hAnsi="Symbol" w:cs="Symbol"/>
    </w:rPr>
  </w:style>
  <w:style w:type="character" w:customStyle="1" w:styleId="WW8Num13ztrue">
    <w:name w:val="WW8Num13ztrue"/>
    <w:autoRedefine/>
    <w:qFormat/>
  </w:style>
  <w:style w:type="character" w:customStyle="1" w:styleId="WW8Num14z0">
    <w:name w:val="WW8Num14z0"/>
    <w:autoRedefine/>
    <w:qFormat/>
    <w:rPr>
      <w:rFonts w:ascii="Symbol" w:eastAsia="Symbol" w:hAnsi="Symbol" w:cs="Symbol"/>
    </w:rPr>
  </w:style>
  <w:style w:type="character" w:customStyle="1" w:styleId="WW8Num15z0">
    <w:name w:val="WW8Num15z0"/>
    <w:autoRedefine/>
    <w:qFormat/>
    <w:rPr>
      <w:rFonts w:ascii="Symbol" w:eastAsia="Symbol" w:hAnsi="Symbol" w:cs="Symbol"/>
    </w:rPr>
  </w:style>
  <w:style w:type="character" w:customStyle="1" w:styleId="WW8Num15ztrue">
    <w:name w:val="WW8Num15ztrue"/>
    <w:autoRedefine/>
    <w:qFormat/>
  </w:style>
  <w:style w:type="character" w:customStyle="1" w:styleId="WW8Num16zfalse">
    <w:name w:val="WW8Num16zfalse"/>
    <w:autoRedefine/>
    <w:qFormat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autoRedefine/>
    <w:qFormat/>
    <w:rPr>
      <w:rFonts w:ascii="Symbol" w:eastAsia="Symbol" w:hAnsi="Symbol" w:cs="Symbol"/>
    </w:rPr>
  </w:style>
  <w:style w:type="character" w:customStyle="1" w:styleId="WW-WW8Num1ztrue">
    <w:name w:val="WW-WW8Num1ztrue"/>
    <w:autoRedefine/>
    <w:qFormat/>
  </w:style>
  <w:style w:type="character" w:customStyle="1" w:styleId="WW-WW8Num1ztrue1">
    <w:name w:val="WW-WW8Num1ztrue1"/>
    <w:autoRedefine/>
    <w:qFormat/>
  </w:style>
  <w:style w:type="character" w:customStyle="1" w:styleId="WW-WW8Num1ztrue12">
    <w:name w:val="WW-WW8Num1ztrue12"/>
    <w:autoRedefine/>
    <w:qFormat/>
  </w:style>
  <w:style w:type="character" w:customStyle="1" w:styleId="WW-WW8Num1ztrue123">
    <w:name w:val="WW-WW8Num1ztrue123"/>
    <w:autoRedefine/>
    <w:qFormat/>
  </w:style>
  <w:style w:type="character" w:customStyle="1" w:styleId="WW-WW8Num1ztrue1234">
    <w:name w:val="WW-WW8Num1ztrue1234"/>
    <w:autoRedefine/>
    <w:qFormat/>
  </w:style>
  <w:style w:type="character" w:customStyle="1" w:styleId="WW-WW8Num1ztrue12345">
    <w:name w:val="WW-WW8Num1ztrue12345"/>
    <w:autoRedefine/>
    <w:qFormat/>
  </w:style>
  <w:style w:type="character" w:customStyle="1" w:styleId="WW-WW8Num2ztrue">
    <w:name w:val="WW-WW8Num2ztrue"/>
    <w:autoRedefine/>
    <w:qFormat/>
  </w:style>
  <w:style w:type="character" w:customStyle="1" w:styleId="WW-WW8Num2ztrue1">
    <w:name w:val="WW-WW8Num2ztrue1"/>
    <w:autoRedefine/>
    <w:qFormat/>
  </w:style>
  <w:style w:type="character" w:customStyle="1" w:styleId="WW-WW8Num2ztrue12">
    <w:name w:val="WW-WW8Num2ztrue12"/>
    <w:autoRedefine/>
    <w:qFormat/>
  </w:style>
  <w:style w:type="character" w:customStyle="1" w:styleId="WW-WW8Num2ztrue123">
    <w:name w:val="WW-WW8Num2ztrue123"/>
    <w:autoRedefine/>
    <w:qFormat/>
  </w:style>
  <w:style w:type="character" w:customStyle="1" w:styleId="WW-WW8Num2ztrue1234">
    <w:name w:val="WW-WW8Num2ztrue1234"/>
    <w:autoRedefine/>
    <w:qFormat/>
  </w:style>
  <w:style w:type="character" w:customStyle="1" w:styleId="WW-WW8Num2ztrue12345">
    <w:name w:val="WW-WW8Num2ztrue12345"/>
    <w:autoRedefine/>
    <w:qFormat/>
  </w:style>
  <w:style w:type="character" w:customStyle="1" w:styleId="WW-WW8Num2ztrue123456">
    <w:name w:val="WW-WW8Num2ztrue123456"/>
  </w:style>
  <w:style w:type="character" w:customStyle="1" w:styleId="WW-WW8Num13ztrue">
    <w:name w:val="WW-WW8Num13ztrue"/>
    <w:autoRedefine/>
    <w:qFormat/>
  </w:style>
  <w:style w:type="character" w:customStyle="1" w:styleId="WW-WW8Num13ztrue1">
    <w:name w:val="WW-WW8Num13ztrue1"/>
    <w:autoRedefine/>
    <w:qFormat/>
  </w:style>
  <w:style w:type="character" w:customStyle="1" w:styleId="WW-WW8Num13ztrue12">
    <w:name w:val="WW-WW8Num13ztrue12"/>
    <w:autoRedefine/>
    <w:qFormat/>
  </w:style>
  <w:style w:type="character" w:customStyle="1" w:styleId="WW-WW8Num13ztrue123">
    <w:name w:val="WW-WW8Num13ztrue123"/>
    <w:autoRedefine/>
    <w:qFormat/>
  </w:style>
  <w:style w:type="character" w:customStyle="1" w:styleId="WW-WW8Num13ztrue1234">
    <w:name w:val="WW-WW8Num13ztrue1234"/>
    <w:autoRedefine/>
    <w:qFormat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  <w:autoRedefine/>
    <w:qFormat/>
  </w:style>
  <w:style w:type="character" w:customStyle="1" w:styleId="WW-WW8Num15ztrue">
    <w:name w:val="WW-WW8Num15ztrue"/>
    <w:autoRedefine/>
    <w:qFormat/>
  </w:style>
  <w:style w:type="character" w:customStyle="1" w:styleId="WW-WW8Num15ztrue1">
    <w:name w:val="WW-WW8Num15ztrue1"/>
    <w:autoRedefine/>
    <w:qFormat/>
  </w:style>
  <w:style w:type="character" w:customStyle="1" w:styleId="WW-WW8Num15ztrue12">
    <w:name w:val="WW-WW8Num15ztrue12"/>
    <w:autoRedefine/>
    <w:qFormat/>
  </w:style>
  <w:style w:type="character" w:customStyle="1" w:styleId="WW-WW8Num15ztrue123">
    <w:name w:val="WW-WW8Num15ztrue123"/>
    <w:autoRedefine/>
    <w:qFormat/>
  </w:style>
  <w:style w:type="character" w:customStyle="1" w:styleId="WW-WW8Num15ztrue1234">
    <w:name w:val="WW-WW8Num15ztrue1234"/>
    <w:autoRedefine/>
    <w:qFormat/>
  </w:style>
  <w:style w:type="character" w:customStyle="1" w:styleId="WW-WW8Num15ztrue12345">
    <w:name w:val="WW-WW8Num15ztrue12345"/>
    <w:autoRedefine/>
    <w:qFormat/>
  </w:style>
  <w:style w:type="character" w:customStyle="1" w:styleId="WW-WW8Num15ztrue123456">
    <w:name w:val="WW-WW8Num15ztrue123456"/>
    <w:autoRedefine/>
    <w:qFormat/>
  </w:style>
  <w:style w:type="character" w:customStyle="1" w:styleId="WW-WW8Num1ztrue123456">
    <w:name w:val="WW-WW8Num1ztrue123456"/>
    <w:autoRedefine/>
    <w:qFormat/>
  </w:style>
  <w:style w:type="character" w:customStyle="1" w:styleId="WW-WW8Num1ztrue11">
    <w:name w:val="WW-WW8Num1ztrue11"/>
    <w:autoRedefine/>
    <w:qFormat/>
  </w:style>
  <w:style w:type="character" w:customStyle="1" w:styleId="WW-WW8Num1ztrue121">
    <w:name w:val="WW-WW8Num1ztrue121"/>
    <w:autoRedefine/>
    <w:qFormat/>
  </w:style>
  <w:style w:type="character" w:customStyle="1" w:styleId="WW-WW8Num1ztrue1231">
    <w:name w:val="WW-WW8Num1ztrue1231"/>
    <w:autoRedefine/>
    <w:qFormat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  <w:autoRedefine/>
    <w:qFormat/>
  </w:style>
  <w:style w:type="character" w:customStyle="1" w:styleId="WW-WW8Num2ztrue1234567">
    <w:name w:val="WW-WW8Num2ztrue1234567"/>
    <w:autoRedefine/>
    <w:qFormat/>
  </w:style>
  <w:style w:type="character" w:customStyle="1" w:styleId="WW-WW8Num2ztrue11">
    <w:name w:val="WW-WW8Num2ztrue11"/>
    <w:autoRedefine/>
    <w:qFormat/>
  </w:style>
  <w:style w:type="character" w:customStyle="1" w:styleId="WW-WW8Num2ztrue121">
    <w:name w:val="WW-WW8Num2ztrue121"/>
    <w:autoRedefine/>
    <w:qFormat/>
  </w:style>
  <w:style w:type="character" w:customStyle="1" w:styleId="WW-WW8Num2ztrue1231">
    <w:name w:val="WW-WW8Num2ztrue1231"/>
    <w:autoRedefine/>
    <w:qFormat/>
  </w:style>
  <w:style w:type="character" w:customStyle="1" w:styleId="WW-WW8Num2ztrue12341">
    <w:name w:val="WW-WW8Num2ztrue12341"/>
    <w:autoRedefine/>
    <w:qFormat/>
  </w:style>
  <w:style w:type="character" w:customStyle="1" w:styleId="WW-WW8Num2ztrue123451">
    <w:name w:val="WW-WW8Num2ztrue123451"/>
    <w:autoRedefine/>
    <w:qFormat/>
  </w:style>
  <w:style w:type="character" w:customStyle="1" w:styleId="WW-WW8Num2ztrue1234561">
    <w:name w:val="WW-WW8Num2ztrue1234561"/>
    <w:autoRedefine/>
    <w:qFormat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  <w:autoRedefine/>
    <w:qFormat/>
  </w:style>
  <w:style w:type="character" w:customStyle="1" w:styleId="WW-WW8Num13ztrue121">
    <w:name w:val="WW-WW8Num13ztrue121"/>
    <w:autoRedefine/>
    <w:qFormat/>
  </w:style>
  <w:style w:type="character" w:customStyle="1" w:styleId="WW-WW8Num13ztrue1231">
    <w:name w:val="WW-WW8Num13ztrue1231"/>
    <w:autoRedefine/>
    <w:qFormat/>
  </w:style>
  <w:style w:type="character" w:customStyle="1" w:styleId="WW-WW8Num13ztrue12341">
    <w:name w:val="WW-WW8Num13ztrue12341"/>
    <w:autoRedefine/>
    <w:qFormat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  <w:autoRedefine/>
    <w:qFormat/>
  </w:style>
  <w:style w:type="character" w:customStyle="1" w:styleId="WW-WW8Num15ztrue1234567">
    <w:name w:val="WW-WW8Num15ztrue1234567"/>
    <w:autoRedefine/>
    <w:qFormat/>
  </w:style>
  <w:style w:type="character" w:customStyle="1" w:styleId="WW-WW8Num15ztrue11">
    <w:name w:val="WW-WW8Num15ztrue11"/>
    <w:autoRedefine/>
    <w:qFormat/>
  </w:style>
  <w:style w:type="character" w:customStyle="1" w:styleId="WW-WW8Num15ztrue121">
    <w:name w:val="WW-WW8Num15ztrue121"/>
    <w:autoRedefine/>
    <w:qFormat/>
  </w:style>
  <w:style w:type="character" w:customStyle="1" w:styleId="WW-WW8Num15ztrue1231">
    <w:name w:val="WW-WW8Num15ztrue1231"/>
    <w:autoRedefine/>
    <w:qFormat/>
  </w:style>
  <w:style w:type="character" w:customStyle="1" w:styleId="WW-WW8Num15ztrue12341">
    <w:name w:val="WW-WW8Num15ztrue12341"/>
    <w:autoRedefine/>
    <w:qFormat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  <w:autoRedefine/>
    <w:qFormat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  <w:autoRedefine/>
    <w:qFormat/>
  </w:style>
  <w:style w:type="character" w:customStyle="1" w:styleId="WW-WW8Num1ztrue1211">
    <w:name w:val="WW-WW8Num1ztrue1211"/>
    <w:autoRedefine/>
    <w:qFormat/>
  </w:style>
  <w:style w:type="character" w:customStyle="1" w:styleId="WW-WW8Num1ztrue12311">
    <w:name w:val="WW-WW8Num1ztrue12311"/>
    <w:autoRedefine/>
    <w:qFormat/>
  </w:style>
  <w:style w:type="character" w:customStyle="1" w:styleId="WW-WW8Num1ztrue123411">
    <w:name w:val="WW-WW8Num1ztrue123411"/>
    <w:autoRedefine/>
    <w:qFormat/>
  </w:style>
  <w:style w:type="character" w:customStyle="1" w:styleId="WW-WW8Num1ztrue1234511">
    <w:name w:val="WW-WW8Num1ztrue1234511"/>
    <w:autoRedefine/>
    <w:qFormat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  <w:autoRedefine/>
    <w:qFormat/>
  </w:style>
  <w:style w:type="character" w:customStyle="1" w:styleId="WW-WW8Num2ztrue1211">
    <w:name w:val="WW-WW8Num2ztrue1211"/>
    <w:autoRedefine/>
    <w:qFormat/>
  </w:style>
  <w:style w:type="character" w:customStyle="1" w:styleId="WW-WW8Num2ztrue12311">
    <w:name w:val="WW-WW8Num2ztrue12311"/>
    <w:autoRedefine/>
    <w:qFormat/>
  </w:style>
  <w:style w:type="character" w:customStyle="1" w:styleId="WW-WW8Num2ztrue123411">
    <w:name w:val="WW-WW8Num2ztrue123411"/>
    <w:autoRedefine/>
    <w:qFormat/>
  </w:style>
  <w:style w:type="character" w:customStyle="1" w:styleId="WW-WW8Num2ztrue1234511">
    <w:name w:val="WW-WW8Num2ztrue1234511"/>
    <w:autoRedefine/>
    <w:qFormat/>
  </w:style>
  <w:style w:type="character" w:customStyle="1" w:styleId="WW-WW8Num2ztrue12345611">
    <w:name w:val="WW-WW8Num2ztrue12345611"/>
    <w:autoRedefine/>
    <w:qFormat/>
  </w:style>
  <w:style w:type="character" w:customStyle="1" w:styleId="WW-WW8Num13ztrue12345671">
    <w:name w:val="WW-WW8Num13ztrue12345671"/>
    <w:autoRedefine/>
    <w:qFormat/>
  </w:style>
  <w:style w:type="character" w:customStyle="1" w:styleId="WW-WW8Num13ztrue111">
    <w:name w:val="WW-WW8Num13ztrue111"/>
    <w:autoRedefine/>
    <w:qFormat/>
  </w:style>
  <w:style w:type="character" w:customStyle="1" w:styleId="WW-WW8Num13ztrue1211">
    <w:name w:val="WW-WW8Num13ztrue1211"/>
    <w:autoRedefine/>
    <w:qFormat/>
  </w:style>
  <w:style w:type="character" w:customStyle="1" w:styleId="WW-WW8Num13ztrue12311">
    <w:name w:val="WW-WW8Num13ztrue12311"/>
    <w:autoRedefine/>
    <w:qFormat/>
  </w:style>
  <w:style w:type="character" w:customStyle="1" w:styleId="WW-WW8Num13ztrue123411">
    <w:name w:val="WW-WW8Num13ztrue123411"/>
    <w:autoRedefine/>
    <w:qFormat/>
  </w:style>
  <w:style w:type="character" w:customStyle="1" w:styleId="WW-WW8Num13ztrue1234511">
    <w:name w:val="WW-WW8Num13ztrue1234511"/>
    <w:autoRedefine/>
    <w:qFormat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  <w:autoRedefine/>
    <w:qFormat/>
  </w:style>
  <w:style w:type="character" w:customStyle="1" w:styleId="WW-WW8Num15ztrue111">
    <w:name w:val="WW-WW8Num15ztrue111"/>
    <w:qFormat/>
  </w:style>
  <w:style w:type="character" w:customStyle="1" w:styleId="WW-WW8Num15ztrue1211">
    <w:name w:val="WW-WW8Num15ztrue1211"/>
    <w:autoRedefine/>
    <w:qFormat/>
  </w:style>
  <w:style w:type="character" w:customStyle="1" w:styleId="WW-WW8Num15ztrue12311">
    <w:name w:val="WW-WW8Num15ztrue12311"/>
    <w:autoRedefine/>
    <w:qFormat/>
  </w:style>
  <w:style w:type="character" w:customStyle="1" w:styleId="WW-WW8Num15ztrue123411">
    <w:name w:val="WW-WW8Num15ztrue123411"/>
    <w:autoRedefine/>
    <w:qFormat/>
  </w:style>
  <w:style w:type="character" w:customStyle="1" w:styleId="WW-WW8Num15ztrue1234511">
    <w:name w:val="WW-WW8Num15ztrue1234511"/>
    <w:autoRedefine/>
    <w:qFormat/>
  </w:style>
  <w:style w:type="character" w:customStyle="1" w:styleId="WW-WW8Num15ztrue12345611">
    <w:name w:val="WW-WW8Num15ztrue12345611"/>
    <w:autoRedefine/>
    <w:qFormat/>
  </w:style>
  <w:style w:type="character" w:customStyle="1" w:styleId="WW8Num19zfalse">
    <w:name w:val="WW8Num19zfalse"/>
    <w:autoRedefine/>
    <w:qFormat/>
  </w:style>
  <w:style w:type="character" w:customStyle="1" w:styleId="WW-WW8Num1ztrue12345611">
    <w:name w:val="WW-WW8Num1ztrue12345611"/>
    <w:autoRedefine/>
    <w:qFormat/>
  </w:style>
  <w:style w:type="character" w:customStyle="1" w:styleId="WW-WW8Num1ztrue1111">
    <w:name w:val="WW-WW8Num1ztrue1111"/>
    <w:autoRedefine/>
    <w:qFormat/>
  </w:style>
  <w:style w:type="character" w:customStyle="1" w:styleId="WW-WW8Num1ztrue12111">
    <w:name w:val="WW-WW8Num1ztrue12111"/>
    <w:autoRedefine/>
    <w:qFormat/>
  </w:style>
  <w:style w:type="character" w:customStyle="1" w:styleId="WW-WW8Num1ztrue123111">
    <w:name w:val="WW-WW8Num1ztrue123111"/>
    <w:autoRedefine/>
    <w:qFormat/>
  </w:style>
  <w:style w:type="character" w:customStyle="1" w:styleId="WW-WW8Num1ztrue1234111">
    <w:name w:val="WW-WW8Num1ztrue1234111"/>
    <w:autoRedefine/>
    <w:qFormat/>
  </w:style>
  <w:style w:type="character" w:customStyle="1" w:styleId="WW-WW8Num1ztrue12345111">
    <w:name w:val="WW-WW8Num1ztrue12345111"/>
    <w:autoRedefine/>
    <w:qFormat/>
  </w:style>
  <w:style w:type="character" w:customStyle="1" w:styleId="WW-WW8Num2ztrue123456711">
    <w:name w:val="WW-WW8Num2ztrue123456711"/>
    <w:autoRedefine/>
    <w:qFormat/>
  </w:style>
  <w:style w:type="character" w:customStyle="1" w:styleId="WW-WW8Num2ztrue1111">
    <w:name w:val="WW-WW8Num2ztrue1111"/>
    <w:autoRedefine/>
    <w:qFormat/>
  </w:style>
  <w:style w:type="character" w:customStyle="1" w:styleId="WW-WW8Num2ztrue12111">
    <w:name w:val="WW-WW8Num2ztrue12111"/>
    <w:autoRedefine/>
    <w:qFormat/>
  </w:style>
  <w:style w:type="character" w:customStyle="1" w:styleId="WW-WW8Num2ztrue123111">
    <w:name w:val="WW-WW8Num2ztrue123111"/>
    <w:autoRedefine/>
    <w:qFormat/>
  </w:style>
  <w:style w:type="character" w:customStyle="1" w:styleId="WW-WW8Num2ztrue1234111">
    <w:name w:val="WW-WW8Num2ztrue1234111"/>
    <w:autoRedefine/>
    <w:qFormat/>
  </w:style>
  <w:style w:type="character" w:customStyle="1" w:styleId="WW-WW8Num2ztrue12345111">
    <w:name w:val="WW-WW8Num2ztrue12345111"/>
    <w:autoRedefine/>
    <w:qFormat/>
  </w:style>
  <w:style w:type="character" w:customStyle="1" w:styleId="WW-WW8Num2ztrue123456111">
    <w:name w:val="WW-WW8Num2ztrue123456111"/>
    <w:autoRedefine/>
    <w:qFormat/>
  </w:style>
  <w:style w:type="character" w:customStyle="1" w:styleId="WW-WW8Num13ztrue123456711">
    <w:name w:val="WW-WW8Num13ztrue123456711"/>
    <w:autoRedefine/>
    <w:qFormat/>
  </w:style>
  <w:style w:type="character" w:customStyle="1" w:styleId="WW-WW8Num13ztrue1111">
    <w:name w:val="WW-WW8Num13ztrue1111"/>
    <w:autoRedefine/>
    <w:qFormat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  <w:autoRedefine/>
    <w:qFormat/>
  </w:style>
  <w:style w:type="character" w:customStyle="1" w:styleId="WW-WW8Num13ztrue1234111">
    <w:name w:val="WW-WW8Num13ztrue1234111"/>
    <w:autoRedefine/>
    <w:qFormat/>
  </w:style>
  <w:style w:type="character" w:customStyle="1" w:styleId="WW-WW8Num13ztrue12345111">
    <w:name w:val="WW-WW8Num13ztrue12345111"/>
    <w:qFormat/>
  </w:style>
  <w:style w:type="character" w:customStyle="1" w:styleId="WW-WW8Num13ztrue123456111">
    <w:name w:val="WW-WW8Num13ztrue123456111"/>
    <w:autoRedefine/>
    <w:qFormat/>
  </w:style>
  <w:style w:type="character" w:customStyle="1" w:styleId="WW-WW8Num15ztrue123456711">
    <w:name w:val="WW-WW8Num15ztrue123456711"/>
    <w:autoRedefine/>
    <w:qFormat/>
  </w:style>
  <w:style w:type="character" w:customStyle="1" w:styleId="WW-WW8Num15ztrue1111">
    <w:name w:val="WW-WW8Num15ztrue1111"/>
    <w:autoRedefine/>
    <w:qFormat/>
  </w:style>
  <w:style w:type="character" w:customStyle="1" w:styleId="WW-WW8Num15ztrue12111">
    <w:name w:val="WW-WW8Num15ztrue12111"/>
    <w:autoRedefine/>
    <w:qFormat/>
  </w:style>
  <w:style w:type="character" w:customStyle="1" w:styleId="WW-WW8Num15ztrue123111">
    <w:name w:val="WW-WW8Num15ztrue123111"/>
    <w:autoRedefine/>
    <w:qFormat/>
  </w:style>
  <w:style w:type="character" w:customStyle="1" w:styleId="WW-WW8Num15ztrue1234111">
    <w:name w:val="WW-WW8Num15ztrue1234111"/>
    <w:autoRedefine/>
    <w:qFormat/>
  </w:style>
  <w:style w:type="character" w:customStyle="1" w:styleId="WW-WW8Num15ztrue12345111">
    <w:name w:val="WW-WW8Num15ztrue12345111"/>
    <w:autoRedefine/>
    <w:qFormat/>
  </w:style>
  <w:style w:type="character" w:customStyle="1" w:styleId="WW-WW8Num15ztrue123456111">
    <w:name w:val="WW-WW8Num15ztrue123456111"/>
    <w:autoRedefine/>
    <w:qFormat/>
  </w:style>
  <w:style w:type="character" w:customStyle="1" w:styleId="WW8Num12z0">
    <w:name w:val="WW8Num12z0"/>
    <w:autoRedefine/>
    <w:qFormat/>
    <w:rPr>
      <w:rFonts w:ascii="Symbol" w:eastAsia="Symbol" w:hAnsi="Symbol" w:cs="Symbol"/>
    </w:rPr>
  </w:style>
  <w:style w:type="character" w:customStyle="1" w:styleId="WW8Num16z0">
    <w:name w:val="WW8Num16z0"/>
    <w:autoRedefine/>
    <w:qFormat/>
    <w:rPr>
      <w:rFonts w:ascii="Symbol" w:eastAsia="Symbol" w:hAnsi="Symbol" w:cs="Symbol"/>
    </w:rPr>
  </w:style>
  <w:style w:type="character" w:customStyle="1" w:styleId="WW8Num19z0">
    <w:name w:val="WW8Num19z0"/>
    <w:autoRedefine/>
    <w:qFormat/>
    <w:rPr>
      <w:rFonts w:ascii="Symbol" w:eastAsia="Symbol" w:hAnsi="Symbol" w:cs="Symbol"/>
    </w:rPr>
  </w:style>
  <w:style w:type="character" w:customStyle="1" w:styleId="53">
    <w:name w:val="Основной шрифт абзаца5"/>
    <w:autoRedefine/>
    <w:qFormat/>
  </w:style>
  <w:style w:type="character" w:customStyle="1" w:styleId="WW-WW8Num1ztrue123456111">
    <w:name w:val="WW-WW8Num1ztrue123456111"/>
    <w:autoRedefine/>
    <w:qFormat/>
  </w:style>
  <w:style w:type="character" w:customStyle="1" w:styleId="WW-WW8Num1ztrue11111">
    <w:name w:val="WW-WW8Num1ztrue11111"/>
    <w:autoRedefine/>
    <w:qFormat/>
  </w:style>
  <w:style w:type="character" w:customStyle="1" w:styleId="WW-WW8Num1ztrue121111">
    <w:name w:val="WW-WW8Num1ztrue121111"/>
    <w:autoRedefine/>
    <w:qFormat/>
  </w:style>
  <w:style w:type="character" w:customStyle="1" w:styleId="WW-WW8Num1ztrue1231111">
    <w:name w:val="WW-WW8Num1ztrue1231111"/>
    <w:autoRedefine/>
    <w:qFormat/>
  </w:style>
  <w:style w:type="character" w:customStyle="1" w:styleId="WW-WW8Num1ztrue12341111">
    <w:name w:val="WW-WW8Num1ztrue12341111"/>
    <w:autoRedefine/>
    <w:qFormat/>
  </w:style>
  <w:style w:type="character" w:customStyle="1" w:styleId="WW-WW8Num1ztrue123451111">
    <w:name w:val="WW-WW8Num1ztrue123451111"/>
    <w:autoRedefine/>
    <w:qFormat/>
  </w:style>
  <w:style w:type="character" w:customStyle="1" w:styleId="WW-WW8Num1ztrue1234561111">
    <w:name w:val="WW-WW8Num1ztrue1234561111"/>
    <w:autoRedefine/>
    <w:qFormat/>
  </w:style>
  <w:style w:type="character" w:customStyle="1" w:styleId="WW8Num4z0">
    <w:name w:val="WW8Num4z0"/>
    <w:autoRedefine/>
    <w:qFormat/>
    <w:rPr>
      <w:rFonts w:ascii="Symbol" w:eastAsia="Symbol" w:hAnsi="Symbol" w:cs="Symbol"/>
    </w:rPr>
  </w:style>
  <w:style w:type="character" w:customStyle="1" w:styleId="WW8Num11zfalse">
    <w:name w:val="WW8Num11zfalse"/>
    <w:autoRedefine/>
    <w:qFormat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  <w:autoRedefine/>
    <w:qFormat/>
  </w:style>
  <w:style w:type="character" w:customStyle="1" w:styleId="WW-WW8Num13ztrue11111">
    <w:name w:val="WW-WW8Num13ztrue11111"/>
    <w:autoRedefine/>
    <w:qFormat/>
  </w:style>
  <w:style w:type="character" w:customStyle="1" w:styleId="WW-WW8Num13ztrue121111">
    <w:name w:val="WW-WW8Num13ztrue121111"/>
    <w:autoRedefine/>
    <w:qFormat/>
  </w:style>
  <w:style w:type="character" w:customStyle="1" w:styleId="WW-WW8Num13ztrue1231111">
    <w:name w:val="WW-WW8Num13ztrue1231111"/>
    <w:autoRedefine/>
    <w:qFormat/>
  </w:style>
  <w:style w:type="character" w:customStyle="1" w:styleId="WW-WW8Num13ztrue12341111">
    <w:name w:val="WW-WW8Num13ztrue12341111"/>
    <w:autoRedefine/>
    <w:qFormat/>
  </w:style>
  <w:style w:type="character" w:customStyle="1" w:styleId="WW-WW8Num13ztrue123451111">
    <w:name w:val="WW-WW8Num13ztrue123451111"/>
    <w:autoRedefine/>
    <w:qFormat/>
  </w:style>
  <w:style w:type="character" w:customStyle="1" w:styleId="WW-WW8Num13ztrue1234561111">
    <w:name w:val="WW-WW8Num13ztrue1234561111"/>
    <w:autoRedefine/>
    <w:qFormat/>
  </w:style>
  <w:style w:type="character" w:customStyle="1" w:styleId="WW-WW8Num15ztrue1234567111">
    <w:name w:val="WW-WW8Num15ztrue1234567111"/>
    <w:autoRedefine/>
    <w:qFormat/>
  </w:style>
  <w:style w:type="character" w:customStyle="1" w:styleId="WW-WW8Num15ztrue11111">
    <w:name w:val="WW-WW8Num15ztrue11111"/>
    <w:autoRedefine/>
    <w:qFormat/>
  </w:style>
  <w:style w:type="character" w:customStyle="1" w:styleId="WW-WW8Num15ztrue121111">
    <w:name w:val="WW-WW8Num15ztrue121111"/>
    <w:autoRedefine/>
    <w:qFormat/>
  </w:style>
  <w:style w:type="character" w:customStyle="1" w:styleId="WW-WW8Num15ztrue1231111">
    <w:name w:val="WW-WW8Num15ztrue1231111"/>
    <w:autoRedefine/>
    <w:qFormat/>
  </w:style>
  <w:style w:type="character" w:customStyle="1" w:styleId="WW-WW8Num15ztrue12341111">
    <w:name w:val="WW-WW8Num15ztrue12341111"/>
    <w:autoRedefine/>
    <w:qFormat/>
  </w:style>
  <w:style w:type="character" w:customStyle="1" w:styleId="WW-WW8Num15ztrue123451111">
    <w:name w:val="WW-WW8Num15ztrue123451111"/>
    <w:autoRedefine/>
    <w:qFormat/>
  </w:style>
  <w:style w:type="character" w:customStyle="1" w:styleId="WW-WW8Num15ztrue1234561111">
    <w:name w:val="WW-WW8Num15ztrue1234561111"/>
    <w:autoRedefine/>
    <w:qFormat/>
  </w:style>
  <w:style w:type="character" w:customStyle="1" w:styleId="43">
    <w:name w:val="Основной шрифт абзаца4"/>
    <w:autoRedefine/>
    <w:qFormat/>
  </w:style>
  <w:style w:type="character" w:customStyle="1" w:styleId="WW8Num3z0">
    <w:name w:val="WW8Num3z0"/>
    <w:autoRedefine/>
    <w:qFormat/>
    <w:rPr>
      <w:rFonts w:ascii="Symbol" w:eastAsia="Symbol" w:hAnsi="Symbol" w:cs="Symbol"/>
    </w:rPr>
  </w:style>
  <w:style w:type="character" w:customStyle="1" w:styleId="WW8Num20z0">
    <w:name w:val="WW8Num20z0"/>
    <w:autoRedefine/>
    <w:qFormat/>
    <w:rPr>
      <w:rFonts w:ascii="Wingdings" w:eastAsia="Wingdings" w:hAnsi="Wingdings" w:cs="Wingdings"/>
      <w:sz w:val="28"/>
    </w:rPr>
  </w:style>
  <w:style w:type="character" w:customStyle="1" w:styleId="WW8Num20z1">
    <w:name w:val="WW8Num20z1"/>
    <w:autoRedefine/>
    <w:qFormat/>
    <w:rPr>
      <w:rFonts w:ascii="Courier New" w:eastAsia="Courier New" w:hAnsi="Courier New" w:cs="Courier New"/>
    </w:rPr>
  </w:style>
  <w:style w:type="character" w:customStyle="1" w:styleId="WW8Num20z2">
    <w:name w:val="WW8Num20z2"/>
    <w:autoRedefine/>
    <w:qFormat/>
    <w:rPr>
      <w:rFonts w:ascii="Wingdings" w:eastAsia="Wingdings" w:hAnsi="Wingdings" w:cs="Wingdings"/>
    </w:rPr>
  </w:style>
  <w:style w:type="character" w:customStyle="1" w:styleId="WW8Num21z0">
    <w:name w:val="WW8Num21z0"/>
    <w:autoRedefine/>
    <w:qFormat/>
    <w:rPr>
      <w:rFonts w:ascii="Symbol" w:eastAsia="Symbol" w:hAnsi="Symbol" w:cs="Symbol"/>
    </w:rPr>
  </w:style>
  <w:style w:type="character" w:customStyle="1" w:styleId="WW8Num23z0">
    <w:name w:val="WW8Num23z0"/>
    <w:autoRedefine/>
    <w:qFormat/>
    <w:rPr>
      <w:rFonts w:ascii="Wingdings" w:eastAsia="Wingdings" w:hAnsi="Wingdings" w:cs="Wingdings"/>
      <w:sz w:val="28"/>
    </w:rPr>
  </w:style>
  <w:style w:type="character" w:customStyle="1" w:styleId="WW8Num24z0">
    <w:name w:val="WW8Num24z0"/>
    <w:autoRedefine/>
    <w:qFormat/>
    <w:rPr>
      <w:rFonts w:ascii="Symbol" w:eastAsia="Symbol" w:hAnsi="Symbol" w:cs="Symbol"/>
    </w:rPr>
  </w:style>
  <w:style w:type="character" w:customStyle="1" w:styleId="WW8Num24z1">
    <w:name w:val="WW8Num24z1"/>
    <w:autoRedefine/>
    <w:qFormat/>
    <w:rPr>
      <w:rFonts w:ascii="Courier New" w:eastAsia="Courier New" w:hAnsi="Courier New" w:cs="Courier New"/>
    </w:rPr>
  </w:style>
  <w:style w:type="character" w:customStyle="1" w:styleId="WW8Num24z2">
    <w:name w:val="WW8Num24z2"/>
    <w:autoRedefine/>
    <w:qFormat/>
    <w:rPr>
      <w:rFonts w:ascii="Wingdings" w:eastAsia="Wingdings" w:hAnsi="Wingdings" w:cs="Wingdings"/>
    </w:rPr>
  </w:style>
  <w:style w:type="character" w:customStyle="1" w:styleId="WW8Num24z3">
    <w:name w:val="WW8Num24z3"/>
    <w:autoRedefine/>
    <w:qFormat/>
    <w:rPr>
      <w:rFonts w:ascii="Symbol" w:eastAsia="Symbol" w:hAnsi="Symbol" w:cs="Symbol"/>
    </w:rPr>
  </w:style>
  <w:style w:type="character" w:customStyle="1" w:styleId="WW8Num25z0">
    <w:name w:val="WW8Num25z0"/>
    <w:autoRedefine/>
    <w:qFormat/>
    <w:rPr>
      <w:rFonts w:ascii="Symbol" w:eastAsia="Symbol" w:hAnsi="Symbol" w:cs="Symbol"/>
    </w:rPr>
  </w:style>
  <w:style w:type="character" w:customStyle="1" w:styleId="WW8Num25z1">
    <w:name w:val="WW8Num25z1"/>
    <w:autoRedefine/>
    <w:qFormat/>
    <w:rPr>
      <w:rFonts w:ascii="Courier New" w:eastAsia="Courier New" w:hAnsi="Courier New" w:cs="Courier New"/>
    </w:rPr>
  </w:style>
  <w:style w:type="character" w:customStyle="1" w:styleId="WW8Num25z2">
    <w:name w:val="WW8Num25z2"/>
    <w:autoRedefine/>
    <w:qFormat/>
    <w:rPr>
      <w:rFonts w:ascii="Wingdings" w:eastAsia="Wingdings" w:hAnsi="Wingdings" w:cs="Wingdings"/>
    </w:rPr>
  </w:style>
  <w:style w:type="character" w:customStyle="1" w:styleId="35">
    <w:name w:val="Основной шрифт абзаца3"/>
    <w:autoRedefine/>
    <w:qFormat/>
  </w:style>
  <w:style w:type="character" w:customStyle="1" w:styleId="Internetlink">
    <w:name w:val="Internet link"/>
    <w:autoRedefine/>
    <w:qFormat/>
    <w:rPr>
      <w:color w:val="0000FF"/>
      <w:u w:val="single"/>
    </w:rPr>
  </w:style>
  <w:style w:type="character" w:customStyle="1" w:styleId="VisitedInternetLink">
    <w:name w:val="Visited Internet Link"/>
    <w:autoRedefine/>
    <w:qFormat/>
    <w:rPr>
      <w:color w:val="800080"/>
      <w:u w:val="single"/>
    </w:rPr>
  </w:style>
  <w:style w:type="character" w:customStyle="1" w:styleId="affffa">
    <w:name w:val="ПриложениеНомер"/>
    <w:autoRedefine/>
    <w:qFormat/>
    <w:rPr>
      <w:lang w:val="en-US"/>
    </w:rPr>
  </w:style>
  <w:style w:type="character" w:customStyle="1" w:styleId="150">
    <w:name w:val="Знак Знак15"/>
    <w:autoRedefine/>
    <w:qFormat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autoRedefine/>
    <w:qFormat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autoRedefine/>
    <w:qFormat/>
    <w:rPr>
      <w:sz w:val="24"/>
      <w:lang w:val="ru-RU" w:bidi="ar-SA"/>
    </w:rPr>
  </w:style>
  <w:style w:type="character" w:customStyle="1" w:styleId="223">
    <w:name w:val="Маркированный список Знак2 Знак2"/>
    <w:autoRedefine/>
    <w:qFormat/>
    <w:rPr>
      <w:sz w:val="24"/>
    </w:rPr>
  </w:style>
  <w:style w:type="character" w:customStyle="1" w:styleId="216">
    <w:name w:val="Заголовок 2 Знак1 Знак"/>
    <w:autoRedefine/>
    <w:qFormat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autoRedefine/>
    <w:rPr>
      <w:sz w:val="24"/>
    </w:rPr>
  </w:style>
  <w:style w:type="character" w:customStyle="1" w:styleId="29">
    <w:name w:val="Название объекта Знак Знак2"/>
    <w:autoRedefine/>
    <w:qFormat/>
    <w:rPr>
      <w:b/>
      <w:sz w:val="24"/>
    </w:rPr>
  </w:style>
  <w:style w:type="character" w:customStyle="1" w:styleId="affffe">
    <w:name w:val="табл_строка Знак"/>
    <w:autoRedefine/>
    <w:qFormat/>
    <w:rPr>
      <w:sz w:val="24"/>
    </w:rPr>
  </w:style>
  <w:style w:type="character" w:customStyle="1" w:styleId="217">
    <w:name w:val="Основной текст Знак2 Знак1"/>
    <w:autoRedefine/>
    <w:qFormat/>
    <w:rPr>
      <w:sz w:val="24"/>
      <w:lang w:val="ru-RU" w:bidi="ar-SA"/>
    </w:rPr>
  </w:style>
  <w:style w:type="character" w:customStyle="1" w:styleId="130">
    <w:name w:val="Знак Знак13"/>
    <w:autoRedefine/>
    <w:qFormat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autoRedefine/>
    <w:qFormat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autoRedefine/>
    <w:qFormat/>
    <w:rPr>
      <w:sz w:val="24"/>
      <w:lang w:val="ru-RU" w:bidi="ar-SA"/>
    </w:rPr>
  </w:style>
  <w:style w:type="character" w:customStyle="1" w:styleId="120">
    <w:name w:val="Знак Знак12"/>
    <w:autoRedefine/>
    <w:qFormat/>
    <w:rPr>
      <w:sz w:val="24"/>
    </w:rPr>
  </w:style>
  <w:style w:type="character" w:customStyle="1" w:styleId="afffff">
    <w:name w:val="Название объекта Знак Знак Знак"/>
    <w:autoRedefine/>
    <w:rPr>
      <w:b/>
      <w:sz w:val="24"/>
      <w:lang w:val="ru-RU" w:bidi="ar-SA"/>
    </w:rPr>
  </w:style>
  <w:style w:type="character" w:customStyle="1" w:styleId="afffff0">
    <w:name w:val="Основной текст с отступом Знак"/>
    <w:autoRedefine/>
    <w:qFormat/>
    <w:rPr>
      <w:sz w:val="24"/>
      <w:lang w:val="ru-RU" w:bidi="ar-SA"/>
    </w:rPr>
  </w:style>
  <w:style w:type="character" w:customStyle="1" w:styleId="110">
    <w:name w:val="Знак Знак11"/>
    <w:autoRedefine/>
    <w:qFormat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autoRedefine/>
    <w:qFormat/>
    <w:rPr>
      <w:b/>
      <w:sz w:val="24"/>
      <w:lang w:val="ru-RU" w:bidi="ar-SA"/>
    </w:rPr>
  </w:style>
  <w:style w:type="character" w:customStyle="1" w:styleId="100">
    <w:name w:val="Знак Знак10"/>
    <w:autoRedefine/>
    <w:qFormat/>
    <w:rPr>
      <w:sz w:val="16"/>
      <w:szCs w:val="16"/>
    </w:rPr>
  </w:style>
  <w:style w:type="character" w:customStyle="1" w:styleId="Text0">
    <w:name w:val="Text Знак Знак"/>
    <w:autoRedefine/>
    <w:qFormat/>
    <w:rPr>
      <w:sz w:val="22"/>
    </w:rPr>
  </w:style>
  <w:style w:type="character" w:customStyle="1" w:styleId="90">
    <w:name w:val="Знак Знак9"/>
    <w:autoRedefine/>
    <w:qFormat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autoRedefine/>
    <w:qFormat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autoRedefine/>
    <w:qFormat/>
    <w:rPr>
      <w:sz w:val="24"/>
      <w:lang w:val="ru-RU" w:bidi="ar-SA"/>
    </w:rPr>
  </w:style>
  <w:style w:type="character" w:customStyle="1" w:styleId="218">
    <w:name w:val="Заголовок 2 Знак Знак Знак Знак1 Знак"/>
    <w:autoRedefine/>
    <w:qFormat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autoRedefine/>
    <w:qFormat/>
    <w:rPr>
      <w:sz w:val="24"/>
      <w:lang w:val="ru-RU" w:bidi="ar-SA"/>
    </w:rPr>
  </w:style>
  <w:style w:type="character" w:customStyle="1" w:styleId="111">
    <w:name w:val="Название объекта Знак1 Знак1"/>
    <w:autoRedefine/>
    <w:qFormat/>
    <w:rPr>
      <w:b/>
      <w:sz w:val="24"/>
      <w:lang w:val="ru-RU" w:bidi="ar-SA"/>
    </w:rPr>
  </w:style>
  <w:style w:type="character" w:customStyle="1" w:styleId="afffff1">
    <w:name w:val="Маркированный список Знак"/>
    <w:autoRedefine/>
    <w:qFormat/>
    <w:rPr>
      <w:sz w:val="24"/>
      <w:lang w:val="ru-RU" w:bidi="ar-SA"/>
    </w:rPr>
  </w:style>
  <w:style w:type="character" w:customStyle="1" w:styleId="afffff2">
    <w:name w:val="Маркированный список Знак Знак"/>
    <w:autoRedefine/>
    <w:qFormat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autoRedefine/>
    <w:qFormat/>
    <w:rPr>
      <w:b/>
      <w:sz w:val="24"/>
      <w:lang w:val="ru-RU" w:bidi="ar-SA"/>
    </w:rPr>
  </w:style>
  <w:style w:type="character" w:customStyle="1" w:styleId="112">
    <w:name w:val="Маркированный список Знак1 Знак1"/>
    <w:autoRedefine/>
    <w:qFormat/>
    <w:rPr>
      <w:sz w:val="24"/>
      <w:lang w:val="ru-RU" w:bidi="ar-SA"/>
    </w:rPr>
  </w:style>
  <w:style w:type="character" w:customStyle="1" w:styleId="2110">
    <w:name w:val="Заголовок 2 Знак Знак1 Знак Знак1"/>
    <w:autoRedefine/>
    <w:qFormat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autoRedefine/>
    <w:qFormat/>
    <w:rPr>
      <w:b/>
      <w:sz w:val="24"/>
      <w:lang w:val="ru-RU" w:bidi="ar-SA"/>
    </w:rPr>
  </w:style>
  <w:style w:type="character" w:customStyle="1" w:styleId="80">
    <w:name w:val="Знак Знак8"/>
    <w:autoRedefine/>
    <w:qFormat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qFormat/>
    <w:rPr>
      <w:b/>
      <w:sz w:val="24"/>
      <w:lang w:val="ru-RU" w:bidi="ar-SA"/>
    </w:rPr>
  </w:style>
  <w:style w:type="character" w:customStyle="1" w:styleId="219">
    <w:name w:val="Маркированный список Знак2 Знак1"/>
    <w:autoRedefine/>
    <w:qFormat/>
    <w:rPr>
      <w:sz w:val="24"/>
      <w:lang w:val="ru-RU" w:bidi="ar-SA"/>
    </w:rPr>
  </w:style>
  <w:style w:type="character" w:customStyle="1" w:styleId="2c">
    <w:name w:val="Основной текст Знак Знак2"/>
    <w:autoRedefine/>
    <w:qFormat/>
    <w:rPr>
      <w:sz w:val="24"/>
      <w:lang w:val="ru-RU" w:bidi="ar-SA"/>
    </w:rPr>
  </w:style>
  <w:style w:type="character" w:customStyle="1" w:styleId="1fc">
    <w:name w:val="Основной текст продолжение Знак1"/>
    <w:autoRedefine/>
    <w:qFormat/>
    <w:rPr>
      <w:sz w:val="24"/>
      <w:lang w:val="ru-RU" w:bidi="ar-SA"/>
    </w:rPr>
  </w:style>
  <w:style w:type="character" w:customStyle="1" w:styleId="afffff3">
    <w:name w:val="абзац Знак"/>
    <w:autoRedefine/>
    <w:qFormat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autoRedefine/>
    <w:qFormat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  <w:autoRedefine/>
    <w:qFormat/>
  </w:style>
  <w:style w:type="character" w:customStyle="1" w:styleId="70">
    <w:name w:val="Знак Знак7"/>
    <w:autoRedefine/>
    <w:qFormat/>
    <w:rPr>
      <w:spacing w:val="-16"/>
      <w:sz w:val="26"/>
    </w:rPr>
  </w:style>
  <w:style w:type="character" w:customStyle="1" w:styleId="60">
    <w:name w:val="Знак Знак6"/>
    <w:autoRedefine/>
    <w:qFormat/>
    <w:rPr>
      <w:spacing w:val="-16"/>
      <w:sz w:val="26"/>
    </w:rPr>
  </w:style>
  <w:style w:type="character" w:customStyle="1" w:styleId="54">
    <w:name w:val="Знак Знак5"/>
    <w:autoRedefine/>
    <w:qFormat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autoRedefine/>
    <w:qFormat/>
    <w:rPr>
      <w:sz w:val="24"/>
    </w:rPr>
  </w:style>
  <w:style w:type="character" w:customStyle="1" w:styleId="2d">
    <w:name w:val="Красная строка 2 Знак"/>
    <w:basedOn w:val="114"/>
    <w:autoRedefine/>
    <w:qFormat/>
    <w:rPr>
      <w:sz w:val="24"/>
    </w:rPr>
  </w:style>
  <w:style w:type="character" w:customStyle="1" w:styleId="44">
    <w:name w:val="Знак Знак4"/>
    <w:autoRedefine/>
    <w:qFormat/>
    <w:rPr>
      <w:spacing w:val="-16"/>
      <w:sz w:val="26"/>
    </w:rPr>
  </w:style>
  <w:style w:type="character" w:customStyle="1" w:styleId="36">
    <w:name w:val="Знак Знак3"/>
    <w:autoRedefine/>
    <w:qFormat/>
    <w:rPr>
      <w:spacing w:val="-16"/>
      <w:sz w:val="26"/>
    </w:rPr>
  </w:style>
  <w:style w:type="character" w:customStyle="1" w:styleId="2e">
    <w:name w:val="Знак Знак2"/>
    <w:autoRedefine/>
    <w:qFormat/>
    <w:rPr>
      <w:spacing w:val="-16"/>
      <w:sz w:val="26"/>
    </w:rPr>
  </w:style>
  <w:style w:type="character" w:customStyle="1" w:styleId="StrongEmphasis">
    <w:name w:val="Strong Emphasis"/>
    <w:autoRedefine/>
    <w:qFormat/>
    <w:rPr>
      <w:b/>
    </w:rPr>
  </w:style>
  <w:style w:type="character" w:customStyle="1" w:styleId="1fd">
    <w:name w:val="Знак Знак1"/>
    <w:autoRedefine/>
    <w:qFormat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autoRedefine/>
    <w:qFormat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autoRedefine/>
    <w:qFormat/>
    <w:rPr>
      <w:sz w:val="24"/>
      <w:lang w:val="ru-RU" w:bidi="ar-SA"/>
    </w:rPr>
  </w:style>
  <w:style w:type="character" w:customStyle="1" w:styleId="afffff5">
    <w:name w:val="табл_строка Знак Знак Знак"/>
    <w:autoRedefine/>
    <w:qFormat/>
    <w:rPr>
      <w:sz w:val="24"/>
    </w:rPr>
  </w:style>
  <w:style w:type="character" w:customStyle="1" w:styleId="afffff6">
    <w:name w:val="Примечание Знак"/>
    <w:autoRedefine/>
    <w:qFormat/>
    <w:rPr>
      <w:lang w:val="ru-RU" w:bidi="ar-SA"/>
    </w:rPr>
  </w:style>
  <w:style w:type="character" w:customStyle="1" w:styleId="-11">
    <w:name w:val="- 11 Знак"/>
    <w:autoRedefine/>
    <w:qFormat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autoRedefine/>
    <w:qFormat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autoRedefine/>
    <w:qFormat/>
    <w:rPr>
      <w:sz w:val="24"/>
      <w:lang w:val="ru-RU" w:bidi="ar-SA"/>
    </w:rPr>
  </w:style>
  <w:style w:type="character" w:customStyle="1" w:styleId="afffff7">
    <w:name w:val="Абзац Знак Знак Знак"/>
    <w:autoRedefine/>
    <w:qFormat/>
    <w:rPr>
      <w:sz w:val="24"/>
      <w:lang w:val="ru-RU" w:bidi="ar-SA"/>
    </w:rPr>
  </w:style>
  <w:style w:type="character" w:customStyle="1" w:styleId="postbody1">
    <w:name w:val="postbody1"/>
    <w:autoRedefine/>
    <w:qFormat/>
    <w:rPr>
      <w:sz w:val="18"/>
      <w:szCs w:val="18"/>
    </w:rPr>
  </w:style>
  <w:style w:type="character" w:customStyle="1" w:styleId="text1">
    <w:name w:val="text1"/>
    <w:autoRedefine/>
    <w:qFormat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autoRedefine/>
    <w:qFormat/>
    <w:rPr>
      <w:b/>
      <w:sz w:val="24"/>
      <w:lang w:val="ru-RU" w:bidi="ar-SA"/>
    </w:rPr>
  </w:style>
  <w:style w:type="character" w:customStyle="1" w:styleId="2f">
    <w:name w:val="Основной шрифт абзаца2"/>
    <w:autoRedefine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autoRedefine/>
    <w:qFormat/>
  </w:style>
  <w:style w:type="character" w:customStyle="1" w:styleId="WW-Absatz-Standardschriftart1">
    <w:name w:val="WW-Absatz-Standardschriftart1"/>
    <w:autoRedefine/>
    <w:qFormat/>
  </w:style>
  <w:style w:type="character" w:customStyle="1" w:styleId="WW-Absatz-Standardschriftart11">
    <w:name w:val="WW-Absatz-Standardschriftart11"/>
    <w:autoRedefine/>
    <w:qFormat/>
  </w:style>
  <w:style w:type="character" w:customStyle="1" w:styleId="NumberingSymbols">
    <w:name w:val="Numbering Symbols"/>
    <w:autoRedefine/>
    <w:qFormat/>
  </w:style>
  <w:style w:type="character" w:customStyle="1" w:styleId="WW-Absatz-Standardschriftart111">
    <w:name w:val="WW-Absatz-Standardschriftart111"/>
    <w:autoRedefine/>
    <w:qFormat/>
  </w:style>
  <w:style w:type="character" w:customStyle="1" w:styleId="WW-Absatz-Standardschriftart1111">
    <w:name w:val="WW-Absatz-Standardschriftart1111"/>
    <w:autoRedefine/>
    <w:qFormat/>
  </w:style>
  <w:style w:type="character" w:customStyle="1" w:styleId="WW-Absatz-Standardschriftart11111">
    <w:name w:val="WW-Absatz-Standardschriftart11111"/>
    <w:autoRedefine/>
    <w:qFormat/>
  </w:style>
  <w:style w:type="character" w:customStyle="1" w:styleId="WW-Absatz-Standardschriftart111111">
    <w:name w:val="WW-Absatz-Standardschriftart111111"/>
    <w:autoRedefine/>
    <w:qFormat/>
  </w:style>
  <w:style w:type="character" w:customStyle="1" w:styleId="WW-Absatz-Standardschriftart1111111">
    <w:name w:val="WW-Absatz-Standardschriftart1111111"/>
    <w:autoRedefine/>
    <w:qFormat/>
  </w:style>
  <w:style w:type="character" w:customStyle="1" w:styleId="WW-Absatz-Standardschriftart11111111">
    <w:name w:val="WW-Absatz-Standardschriftart11111111"/>
    <w:autoRedefine/>
    <w:qFormat/>
  </w:style>
  <w:style w:type="character" w:customStyle="1" w:styleId="WW-Absatz-Standardschriftart111111111">
    <w:name w:val="WW-Absatz-Standardschriftart111111111"/>
    <w:autoRedefine/>
    <w:qFormat/>
  </w:style>
  <w:style w:type="character" w:customStyle="1" w:styleId="WW-Absatz-Standardschriftart1111111111">
    <w:name w:val="WW-Absatz-Standardschriftart1111111111"/>
    <w:autoRedefine/>
    <w:qFormat/>
  </w:style>
  <w:style w:type="character" w:customStyle="1" w:styleId="WW-Absatz-Standardschriftart11111111111">
    <w:name w:val="WW-Absatz-Standardschriftart11111111111"/>
    <w:autoRedefine/>
    <w:qFormat/>
  </w:style>
  <w:style w:type="character" w:customStyle="1" w:styleId="WW-Absatz-Standardschriftart111111111111">
    <w:name w:val="WW-Absatz-Standardschriftart111111111111"/>
    <w:autoRedefine/>
    <w:qFormat/>
  </w:style>
  <w:style w:type="character" w:customStyle="1" w:styleId="WW-Absatz-Standardschriftart1111111111111">
    <w:name w:val="WW-Absatz-Standardschriftart1111111111111"/>
    <w:autoRedefine/>
    <w:qFormat/>
  </w:style>
  <w:style w:type="character" w:customStyle="1" w:styleId="WW-Absatz-Standardschriftart11111111111111">
    <w:name w:val="WW-Absatz-Standardschriftart11111111111111"/>
    <w:autoRedefine/>
    <w:qFormat/>
  </w:style>
  <w:style w:type="character" w:customStyle="1" w:styleId="WW-Absatz-Standardschriftart111111111111111">
    <w:name w:val="WW-Absatz-Standardschriftart111111111111111"/>
    <w:autoRedefine/>
    <w:qFormat/>
  </w:style>
  <w:style w:type="character" w:customStyle="1" w:styleId="WW-Absatz-Standardschriftart1111111111111111">
    <w:name w:val="WW-Absatz-Standardschriftart1111111111111111"/>
    <w:autoRedefine/>
    <w:qFormat/>
  </w:style>
  <w:style w:type="character" w:customStyle="1" w:styleId="WW-Absatz-Standardschriftart11111111111111111">
    <w:name w:val="WW-Absatz-Standardschriftart11111111111111111"/>
    <w:autoRedefine/>
    <w:qFormat/>
  </w:style>
  <w:style w:type="character" w:customStyle="1" w:styleId="WW-Absatz-Standardschriftart111111111111111111">
    <w:name w:val="WW-Absatz-Standardschriftart111111111111111111"/>
    <w:autoRedefine/>
    <w:qFormat/>
  </w:style>
  <w:style w:type="character" w:customStyle="1" w:styleId="WW-Absatz-Standardschriftart1111111111111111111">
    <w:name w:val="WW-Absatz-Standardschriftart1111111111111111111"/>
    <w:autoRedefine/>
    <w:qFormat/>
  </w:style>
  <w:style w:type="character" w:customStyle="1" w:styleId="WW-Absatz-Standardschriftart11111111111111111111">
    <w:name w:val="WW-Absatz-Standardschriftart11111111111111111111"/>
    <w:autoRedefine/>
    <w:qFormat/>
  </w:style>
  <w:style w:type="character" w:customStyle="1" w:styleId="WW-Absatz-Standardschriftart111111111111111111111">
    <w:name w:val="WW-Absatz-Standardschriftart111111111111111111111"/>
    <w:autoRedefine/>
    <w:qFormat/>
  </w:style>
  <w:style w:type="character" w:customStyle="1" w:styleId="WW-Absatz-Standardschriftart1111111111111111111111">
    <w:name w:val="WW-Absatz-Standardschriftart1111111111111111111111"/>
    <w:autoRedefine/>
    <w:qFormat/>
  </w:style>
  <w:style w:type="character" w:customStyle="1" w:styleId="WW8Num3z1">
    <w:name w:val="WW8Num3z1"/>
    <w:autoRedefine/>
    <w:qFormat/>
    <w:rPr>
      <w:rFonts w:ascii="Courier New" w:eastAsia="Courier New" w:hAnsi="Courier New" w:cs="Courier New"/>
    </w:rPr>
  </w:style>
  <w:style w:type="character" w:customStyle="1" w:styleId="WW8Num3z2">
    <w:name w:val="WW8Num3z2"/>
    <w:autoRedefine/>
    <w:qFormat/>
    <w:rPr>
      <w:rFonts w:ascii="Wingdings" w:eastAsia="Wingdings" w:hAnsi="Wingdings" w:cs="Wingdings"/>
    </w:rPr>
  </w:style>
  <w:style w:type="character" w:customStyle="1" w:styleId="WW8Num4z2">
    <w:name w:val="WW8Num4z2"/>
    <w:autoRedefine/>
    <w:qFormat/>
    <w:rPr>
      <w:rFonts w:ascii="Wingdings" w:eastAsia="Wingdings" w:hAnsi="Wingdings" w:cs="Wingdings"/>
    </w:rPr>
  </w:style>
  <w:style w:type="character" w:customStyle="1" w:styleId="WW8Num4z4">
    <w:name w:val="WW8Num4z4"/>
    <w:autoRedefine/>
    <w:qFormat/>
    <w:rPr>
      <w:rFonts w:ascii="Courier New" w:eastAsia="Courier New" w:hAnsi="Courier New" w:cs="Courier New"/>
    </w:rPr>
  </w:style>
  <w:style w:type="character" w:customStyle="1" w:styleId="WW8Num8z2">
    <w:name w:val="WW8Num8z2"/>
    <w:autoRedefine/>
    <w:qFormat/>
    <w:rPr>
      <w:rFonts w:ascii="Wingdings" w:eastAsia="Wingdings" w:hAnsi="Wingdings" w:cs="Wingdings"/>
    </w:rPr>
  </w:style>
  <w:style w:type="character" w:customStyle="1" w:styleId="WW8Num8z4">
    <w:name w:val="WW8Num8z4"/>
    <w:autoRedefine/>
    <w:qFormat/>
    <w:rPr>
      <w:rFonts w:ascii="Courier New" w:eastAsia="Courier New" w:hAnsi="Courier New" w:cs="Courier New"/>
    </w:rPr>
  </w:style>
  <w:style w:type="character" w:customStyle="1" w:styleId="WW8Num9z2">
    <w:name w:val="WW8Num9z2"/>
    <w:autoRedefine/>
    <w:qFormat/>
    <w:rPr>
      <w:rFonts w:ascii="Wingdings" w:eastAsia="Wingdings" w:hAnsi="Wingdings" w:cs="Wingdings"/>
    </w:rPr>
  </w:style>
  <w:style w:type="character" w:customStyle="1" w:styleId="WW8Num9z4">
    <w:name w:val="WW8Num9z4"/>
    <w:autoRedefine/>
    <w:qFormat/>
    <w:rPr>
      <w:rFonts w:ascii="Courier New" w:eastAsia="Courier New" w:hAnsi="Courier New" w:cs="Courier New"/>
    </w:rPr>
  </w:style>
  <w:style w:type="character" w:customStyle="1" w:styleId="WW8Num13z1">
    <w:name w:val="WW8Num13z1"/>
    <w:autoRedefine/>
    <w:qFormat/>
    <w:rPr>
      <w:rFonts w:ascii="Courier New" w:eastAsia="Courier New" w:hAnsi="Courier New" w:cs="Courier New"/>
    </w:rPr>
  </w:style>
  <w:style w:type="character" w:customStyle="1" w:styleId="WW8Num13z2">
    <w:name w:val="WW8Num13z2"/>
    <w:autoRedefine/>
    <w:qFormat/>
    <w:rPr>
      <w:rFonts w:ascii="Wingdings" w:eastAsia="Wingdings" w:hAnsi="Wingdings" w:cs="Wingdings"/>
    </w:rPr>
  </w:style>
  <w:style w:type="character" w:customStyle="1" w:styleId="WW8Num15z1">
    <w:name w:val="WW8Num15z1"/>
    <w:autoRedefine/>
    <w:qFormat/>
    <w:rPr>
      <w:rFonts w:ascii="Courier New" w:eastAsia="Courier New" w:hAnsi="Courier New" w:cs="Courier New"/>
    </w:rPr>
  </w:style>
  <w:style w:type="character" w:customStyle="1" w:styleId="WW8Num15z2">
    <w:name w:val="WW8Num15z2"/>
    <w:autoRedefine/>
    <w:qFormat/>
    <w:rPr>
      <w:rFonts w:ascii="Wingdings" w:eastAsia="Wingdings" w:hAnsi="Wingdings" w:cs="Wingdings"/>
    </w:rPr>
  </w:style>
  <w:style w:type="character" w:customStyle="1" w:styleId="WW8Num18z2">
    <w:name w:val="WW8Num18z2"/>
    <w:autoRedefine/>
    <w:qFormat/>
    <w:rPr>
      <w:rFonts w:ascii="Wingdings" w:eastAsia="Wingdings" w:hAnsi="Wingdings" w:cs="Wingdings"/>
    </w:rPr>
  </w:style>
  <w:style w:type="character" w:customStyle="1" w:styleId="WW8Num18z4">
    <w:name w:val="WW8Num18z4"/>
    <w:autoRedefine/>
    <w:qFormat/>
    <w:rPr>
      <w:rFonts w:ascii="Courier New" w:eastAsia="Courier New" w:hAnsi="Courier New" w:cs="Courier New"/>
    </w:rPr>
  </w:style>
  <w:style w:type="character" w:customStyle="1" w:styleId="WW8Num22z0">
    <w:name w:val="WW8Num22z0"/>
    <w:autoRedefine/>
    <w:qFormat/>
    <w:rPr>
      <w:rFonts w:ascii="Symbol" w:eastAsia="Symbol" w:hAnsi="Symbol" w:cs="Symbol"/>
    </w:rPr>
  </w:style>
  <w:style w:type="character" w:customStyle="1" w:styleId="WW8Num22z2">
    <w:name w:val="WW8Num22z2"/>
    <w:autoRedefine/>
    <w:qFormat/>
    <w:rPr>
      <w:rFonts w:ascii="Wingdings" w:eastAsia="Wingdings" w:hAnsi="Wingdings" w:cs="Wingdings"/>
    </w:rPr>
  </w:style>
  <w:style w:type="character" w:customStyle="1" w:styleId="WW8Num22z4">
    <w:name w:val="WW8Num22z4"/>
    <w:autoRedefine/>
    <w:qFormat/>
    <w:rPr>
      <w:rFonts w:ascii="Courier New" w:eastAsia="Courier New" w:hAnsi="Courier New" w:cs="Courier New"/>
    </w:rPr>
  </w:style>
  <w:style w:type="character" w:customStyle="1" w:styleId="WW8Num24z4">
    <w:name w:val="WW8Num24z4"/>
    <w:autoRedefine/>
    <w:qFormat/>
    <w:rPr>
      <w:rFonts w:ascii="Courier New" w:eastAsia="Courier New" w:hAnsi="Courier New" w:cs="Courier New"/>
    </w:rPr>
  </w:style>
  <w:style w:type="character" w:customStyle="1" w:styleId="WW8Num26z0">
    <w:name w:val="WW8Num26z0"/>
    <w:autoRedefine/>
    <w:qFormat/>
    <w:rPr>
      <w:rFonts w:ascii="Times New Roman" w:eastAsia="Times New Roman" w:hAnsi="Times New Roman" w:cs="Times New Roman"/>
    </w:rPr>
  </w:style>
  <w:style w:type="character" w:customStyle="1" w:styleId="WW8Num26z1">
    <w:name w:val="WW8Num26z1"/>
    <w:autoRedefine/>
    <w:qFormat/>
    <w:rPr>
      <w:rFonts w:ascii="Courier New" w:eastAsia="Courier New" w:hAnsi="Courier New" w:cs="Courier New"/>
    </w:rPr>
  </w:style>
  <w:style w:type="character" w:customStyle="1" w:styleId="WW8Num26z2">
    <w:name w:val="WW8Num26z2"/>
    <w:autoRedefine/>
    <w:qFormat/>
    <w:rPr>
      <w:rFonts w:ascii="Wingdings" w:eastAsia="Wingdings" w:hAnsi="Wingdings" w:cs="Wingdings"/>
    </w:rPr>
  </w:style>
  <w:style w:type="character" w:customStyle="1" w:styleId="WW8Num26z3">
    <w:name w:val="WW8Num26z3"/>
    <w:autoRedefine/>
    <w:qFormat/>
    <w:rPr>
      <w:rFonts w:ascii="Symbol" w:eastAsia="Symbol" w:hAnsi="Symbol" w:cs="Symbol"/>
    </w:rPr>
  </w:style>
  <w:style w:type="character" w:customStyle="1" w:styleId="WW8Num29z0">
    <w:name w:val="WW8Num29z0"/>
    <w:autoRedefine/>
    <w:qFormat/>
    <w:rPr>
      <w:rFonts w:ascii="Symbol" w:eastAsia="Symbol" w:hAnsi="Symbol" w:cs="Symbol"/>
    </w:rPr>
  </w:style>
  <w:style w:type="character" w:customStyle="1" w:styleId="WW8Num29z1">
    <w:name w:val="WW8Num29z1"/>
    <w:autoRedefine/>
    <w:qFormat/>
    <w:rPr>
      <w:rFonts w:ascii="Courier New" w:eastAsia="Courier New" w:hAnsi="Courier New" w:cs="Courier New"/>
    </w:rPr>
  </w:style>
  <w:style w:type="character" w:customStyle="1" w:styleId="WW8Num29z2">
    <w:name w:val="WW8Num29z2"/>
    <w:autoRedefine/>
    <w:qFormat/>
    <w:rPr>
      <w:rFonts w:ascii="Wingdings" w:eastAsia="Wingdings" w:hAnsi="Wingdings" w:cs="Wingdings"/>
    </w:rPr>
  </w:style>
  <w:style w:type="character" w:customStyle="1" w:styleId="1ff2">
    <w:name w:val="Основной шрифт абзаца1"/>
    <w:autoRedefine/>
    <w:qFormat/>
  </w:style>
  <w:style w:type="character" w:customStyle="1" w:styleId="WW8Num2z0">
    <w:name w:val="WW8Num2z0"/>
    <w:autoRedefine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autoRedefine/>
    <w:qFormat/>
    <w:rPr>
      <w:rFonts w:ascii="Courier New" w:eastAsia="Courier New" w:hAnsi="Courier New" w:cs="Courier New"/>
    </w:rPr>
  </w:style>
  <w:style w:type="character" w:customStyle="1" w:styleId="WW8Num5z2">
    <w:name w:val="WW8Num5z2"/>
    <w:autoRedefine/>
    <w:qFormat/>
    <w:rPr>
      <w:rFonts w:ascii="Wingdings" w:eastAsia="Wingdings" w:hAnsi="Wingdings" w:cs="Wingdings"/>
    </w:rPr>
  </w:style>
  <w:style w:type="character" w:customStyle="1" w:styleId="WW8Num10z1">
    <w:name w:val="WW8Num10z1"/>
    <w:autoRedefine/>
    <w:qFormat/>
    <w:rPr>
      <w:rFonts w:ascii="Wingdings" w:eastAsia="Wingdings" w:hAnsi="Wingdings" w:cs="Wingdings"/>
    </w:rPr>
  </w:style>
  <w:style w:type="character" w:customStyle="1" w:styleId="WW8Num10z3">
    <w:name w:val="WW8Num10z3"/>
    <w:autoRedefine/>
    <w:qFormat/>
    <w:rPr>
      <w:rFonts w:ascii="Symbol" w:eastAsia="Symbol" w:hAnsi="Symbol" w:cs="Symbol"/>
    </w:rPr>
  </w:style>
  <w:style w:type="character" w:customStyle="1" w:styleId="WW8Num10z4">
    <w:name w:val="WW8Num10z4"/>
    <w:autoRedefine/>
    <w:qFormat/>
    <w:rPr>
      <w:rFonts w:ascii="Courier New" w:eastAsia="Courier New" w:hAnsi="Courier New" w:cs="Courier New"/>
    </w:rPr>
  </w:style>
  <w:style w:type="character" w:customStyle="1" w:styleId="WW8Num82z0">
    <w:name w:val="WW8Num82z0"/>
    <w:autoRedefine/>
    <w:qFormat/>
    <w:rPr>
      <w:rFonts w:ascii="Symbol" w:eastAsia="Symbol" w:hAnsi="Symbol" w:cs="Symbol"/>
    </w:rPr>
  </w:style>
  <w:style w:type="character" w:customStyle="1" w:styleId="WW8Num82z1">
    <w:name w:val="WW8Num82z1"/>
    <w:autoRedefine/>
    <w:qFormat/>
    <w:rPr>
      <w:rFonts w:ascii="Courier New" w:eastAsia="Courier New" w:hAnsi="Courier New" w:cs="Courier New"/>
    </w:rPr>
  </w:style>
  <w:style w:type="character" w:customStyle="1" w:styleId="WW8Num82z2">
    <w:name w:val="WW8Num82z2"/>
    <w:autoRedefine/>
    <w:rPr>
      <w:rFonts w:ascii="Wingdings" w:eastAsia="Wingdings" w:hAnsi="Wingdings" w:cs="Wingdings"/>
    </w:rPr>
  </w:style>
  <w:style w:type="character" w:customStyle="1" w:styleId="WW8Num50z0">
    <w:name w:val="WW8Num50z0"/>
    <w:autoRedefine/>
    <w:qFormat/>
    <w:rPr>
      <w:rFonts w:ascii="Symbol" w:eastAsia="Symbol" w:hAnsi="Symbol" w:cs="Symbol"/>
    </w:rPr>
  </w:style>
  <w:style w:type="character" w:customStyle="1" w:styleId="WW8Num6z1">
    <w:name w:val="WW8Num6z1"/>
    <w:autoRedefine/>
    <w:qFormat/>
    <w:rPr>
      <w:rFonts w:ascii="Courier New" w:eastAsia="Courier New" w:hAnsi="Courier New" w:cs="Courier New"/>
    </w:rPr>
  </w:style>
  <w:style w:type="character" w:customStyle="1" w:styleId="WW8Num6z2">
    <w:name w:val="WW8Num6z2"/>
    <w:autoRedefine/>
    <w:qFormat/>
    <w:rPr>
      <w:rFonts w:ascii="Wingdings" w:eastAsia="Wingdings" w:hAnsi="Wingdings" w:cs="Wingdings"/>
    </w:rPr>
  </w:style>
  <w:style w:type="character" w:customStyle="1" w:styleId="WW8Num84z0">
    <w:name w:val="WW8Num84z0"/>
    <w:autoRedefine/>
    <w:qFormat/>
    <w:rPr>
      <w:rFonts w:ascii="Symbol" w:eastAsia="Symbol" w:hAnsi="Symbol" w:cs="Symbol"/>
    </w:rPr>
  </w:style>
  <w:style w:type="character" w:customStyle="1" w:styleId="WW8Num84z1">
    <w:name w:val="WW8Num84z1"/>
    <w:autoRedefine/>
    <w:qFormat/>
    <w:rPr>
      <w:rFonts w:ascii="Courier New" w:eastAsia="Courier New" w:hAnsi="Courier New" w:cs="Courier New"/>
    </w:rPr>
  </w:style>
  <w:style w:type="character" w:customStyle="1" w:styleId="WW8Num84z2">
    <w:name w:val="WW8Num84z2"/>
    <w:autoRedefine/>
    <w:rPr>
      <w:rFonts w:ascii="Wingdings" w:eastAsia="Wingdings" w:hAnsi="Wingdings" w:cs="Wingdings"/>
    </w:rPr>
  </w:style>
  <w:style w:type="character" w:customStyle="1" w:styleId="WW8Num98z0">
    <w:name w:val="WW8Num98z0"/>
    <w:autoRedefine/>
    <w:qFormat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qFormat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0">
    <w:name w:val="Основной текст с отступом 2 Знак"/>
    <w:basedOn w:val="a8"/>
    <w:rPr>
      <w:szCs w:val="21"/>
    </w:rPr>
  </w:style>
  <w:style w:type="paragraph" w:customStyle="1" w:styleId="TableParagraph">
    <w:name w:val="Table Paragraph"/>
    <w:basedOn w:val="a7"/>
    <w:autoRedefine/>
    <w:uiPriority w:val="1"/>
    <w:qFormat/>
    <w:rsid w:val="00085329"/>
    <w:pPr>
      <w:spacing w:before="28"/>
      <w:ind w:right="101"/>
      <w:jc w:val="left"/>
    </w:pPr>
    <w:rPr>
      <w:rFonts w:eastAsia="Times New Roman" w:cs="Times New Roman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3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Архитектор</cp:lastModifiedBy>
  <cp:revision>6</cp:revision>
  <cp:lastPrinted>2024-07-25T12:04:00Z</cp:lastPrinted>
  <dcterms:created xsi:type="dcterms:W3CDTF">2024-06-11T10:13:00Z</dcterms:created>
  <dcterms:modified xsi:type="dcterms:W3CDTF">2024-07-25T12:05:00Z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1F569F13C0A1423DA46D83058D96B0A6_12</vt:lpwstr>
  </property>
</Properties>
</file>